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509A41" w14:textId="77777777" w:rsidR="004810F8" w:rsidRPr="004810F8" w:rsidRDefault="004810F8" w:rsidP="004810F8">
      <w:pPr>
        <w:spacing w:line="240" w:lineRule="auto"/>
        <w:rPr>
          <w:rFonts w:ascii="Calibri" w:eastAsia="Times New Roman" w:hAnsi="Calibri" w:cs="Calibri"/>
          <w:b/>
          <w:sz w:val="24"/>
          <w:szCs w:val="24"/>
          <w:lang w:eastAsia="en-GB"/>
        </w:rPr>
      </w:pPr>
      <w:bookmarkStart w:id="0" w:name="_Hlk146029086"/>
      <w:r w:rsidRPr="004810F8">
        <w:rPr>
          <w:rFonts w:ascii="Times New Roman" w:eastAsia="Times New Roman" w:hAnsi="Times New Roman" w:cs="Times New Roman"/>
          <w:noProof/>
          <w:sz w:val="20"/>
          <w:szCs w:val="20"/>
          <w:lang w:eastAsia="en-GB"/>
        </w:rPr>
        <w:drawing>
          <wp:inline distT="0" distB="0" distL="0" distR="0" wp14:anchorId="5EB32B79" wp14:editId="1A97AD28">
            <wp:extent cx="996778" cy="1153187"/>
            <wp:effectExtent l="0" t="0" r="0" b="0"/>
            <wp:docPr id="985669792" name="Picture 985669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7">
                      <a:extLst>
                        <a:ext uri="{28A0092B-C50C-407E-A947-70E740481C1C}">
                          <a14:useLocalDpi xmlns:a14="http://schemas.microsoft.com/office/drawing/2010/main" val="0"/>
                        </a:ext>
                      </a:extLst>
                    </a:blip>
                    <a:srcRect l="4697" t="3318" r="77349" b="82005"/>
                    <a:stretch/>
                  </pic:blipFill>
                  <pic:spPr bwMode="auto">
                    <a:xfrm>
                      <a:off x="0" y="0"/>
                      <a:ext cx="1000339" cy="1157306"/>
                    </a:xfrm>
                    <a:prstGeom prst="rect">
                      <a:avLst/>
                    </a:prstGeom>
                    <a:noFill/>
                    <a:ln>
                      <a:noFill/>
                    </a:ln>
                    <a:extLst>
                      <a:ext uri="{53640926-AAD7-44D8-BBD7-CCE9431645EC}">
                        <a14:shadowObscured xmlns:a14="http://schemas.microsoft.com/office/drawing/2010/main"/>
                      </a:ext>
                    </a:extLst>
                  </pic:spPr>
                </pic:pic>
              </a:graphicData>
            </a:graphic>
          </wp:inline>
        </w:drawing>
      </w:r>
    </w:p>
    <w:p w14:paraId="363A70E0" w14:textId="77777777" w:rsidR="004810F8" w:rsidRPr="004810F8" w:rsidRDefault="004810F8" w:rsidP="004810F8">
      <w:pPr>
        <w:keepNext/>
        <w:spacing w:line="240" w:lineRule="auto"/>
        <w:jc w:val="center"/>
        <w:outlineLvl w:val="0"/>
        <w:rPr>
          <w:rFonts w:ascii="Calibri" w:eastAsia="Times New Roman" w:hAnsi="Calibri" w:cs="Calibri"/>
          <w:b/>
          <w:sz w:val="36"/>
          <w:szCs w:val="20"/>
          <w:u w:val="single"/>
          <w:lang w:val="en-US" w:eastAsia="en-GB"/>
        </w:rPr>
      </w:pPr>
      <w:proofErr w:type="gramStart"/>
      <w:r w:rsidRPr="004810F8">
        <w:rPr>
          <w:rFonts w:ascii="Calibri" w:eastAsia="Times New Roman" w:hAnsi="Calibri" w:cs="Calibri"/>
          <w:b/>
          <w:sz w:val="36"/>
          <w:szCs w:val="20"/>
          <w:u w:val="single"/>
          <w:lang w:val="en-US" w:eastAsia="en-GB"/>
        </w:rPr>
        <w:t>Masters</w:t>
      </w:r>
      <w:proofErr w:type="gramEnd"/>
      <w:r w:rsidRPr="004810F8">
        <w:rPr>
          <w:rFonts w:ascii="Calibri" w:eastAsia="Times New Roman" w:hAnsi="Calibri" w:cs="Calibri"/>
          <w:b/>
          <w:sz w:val="36"/>
          <w:szCs w:val="20"/>
          <w:u w:val="single"/>
          <w:lang w:val="en-US" w:eastAsia="en-GB"/>
        </w:rPr>
        <w:t xml:space="preserve"> Programmes:  Group Assignment Cover Sheet</w:t>
      </w:r>
    </w:p>
    <w:p w14:paraId="7B09233A" w14:textId="77777777" w:rsidR="004810F8" w:rsidRPr="004810F8" w:rsidRDefault="004810F8" w:rsidP="004810F8">
      <w:pPr>
        <w:spacing w:line="240" w:lineRule="auto"/>
        <w:jc w:val="both"/>
        <w:rPr>
          <w:rFonts w:ascii="Calibri" w:eastAsia="Times New Roman" w:hAnsi="Calibri" w:cs="Calibri"/>
          <w:b/>
          <w:sz w:val="24"/>
          <w:szCs w:val="24"/>
          <w:u w:val="single"/>
          <w:lang w:eastAsia="en-GB"/>
        </w:rPr>
      </w:pPr>
    </w:p>
    <w:tbl>
      <w:tblPr>
        <w:tblStyle w:val="TableGrid"/>
        <w:tblW w:w="0" w:type="auto"/>
        <w:tblLook w:val="04A0" w:firstRow="1" w:lastRow="0" w:firstColumn="1" w:lastColumn="0" w:noHBand="0" w:noVBand="1"/>
      </w:tblPr>
      <w:tblGrid>
        <w:gridCol w:w="4092"/>
        <w:gridCol w:w="5258"/>
      </w:tblGrid>
      <w:tr w:rsidR="004810F8" w:rsidRPr="004810F8" w14:paraId="3DDB213E" w14:textId="77777777" w:rsidTr="009D15AD">
        <w:trPr>
          <w:trHeight w:val="567"/>
        </w:trPr>
        <w:tc>
          <w:tcPr>
            <w:tcW w:w="4248" w:type="dxa"/>
            <w:vAlign w:val="center"/>
          </w:tcPr>
          <w:p w14:paraId="289970D1" w14:textId="77777777" w:rsidR="004810F8" w:rsidRPr="004810F8" w:rsidRDefault="004810F8" w:rsidP="004810F8">
            <w:pPr>
              <w:rPr>
                <w:rFonts w:ascii="Calibri" w:hAnsi="Calibri" w:cs="Calibri"/>
                <w:b/>
                <w:sz w:val="24"/>
                <w:szCs w:val="24"/>
              </w:rPr>
            </w:pPr>
            <w:r w:rsidRPr="004810F8">
              <w:rPr>
                <w:rFonts w:ascii="Calibri" w:hAnsi="Calibri" w:cs="Calibri"/>
                <w:b/>
                <w:sz w:val="24"/>
                <w:szCs w:val="24"/>
              </w:rPr>
              <w:t>Student Numbers:</w:t>
            </w:r>
            <w:r w:rsidRPr="004810F8">
              <w:rPr>
                <w:rFonts w:ascii="Calibri" w:hAnsi="Calibri" w:cs="Calibri"/>
                <w:b/>
                <w:sz w:val="24"/>
                <w:szCs w:val="24"/>
              </w:rPr>
              <w:br/>
            </w:r>
            <w:r w:rsidRPr="004810F8">
              <w:rPr>
                <w:rFonts w:ascii="Calibri" w:hAnsi="Calibri" w:cs="Calibri"/>
                <w:sz w:val="24"/>
                <w:szCs w:val="24"/>
              </w:rPr>
              <w:t>Please list numbers of all group members</w:t>
            </w:r>
          </w:p>
        </w:tc>
        <w:tc>
          <w:tcPr>
            <w:tcW w:w="5488" w:type="dxa"/>
            <w:vAlign w:val="center"/>
          </w:tcPr>
          <w:p w14:paraId="2189C86F" w14:textId="015AD4D6" w:rsidR="004810F8" w:rsidRPr="004810F8" w:rsidRDefault="00466DB2" w:rsidP="004810F8">
            <w:pPr>
              <w:rPr>
                <w:rFonts w:ascii="Calibri" w:hAnsi="Calibri" w:cs="Calibri"/>
                <w:b/>
                <w:sz w:val="24"/>
                <w:szCs w:val="24"/>
              </w:rPr>
            </w:pPr>
            <w:r>
              <w:rPr>
                <w:rFonts w:ascii="Calibri" w:hAnsi="Calibri" w:cs="Calibri"/>
                <w:b/>
                <w:sz w:val="24"/>
                <w:szCs w:val="24"/>
              </w:rPr>
              <w:t xml:space="preserve">5665142, 5608651, </w:t>
            </w:r>
            <w:r w:rsidRPr="00466DB2">
              <w:rPr>
                <w:rFonts w:ascii="Calibri" w:hAnsi="Calibri" w:cs="Calibri"/>
                <w:b/>
                <w:sz w:val="24"/>
                <w:szCs w:val="24"/>
              </w:rPr>
              <w:t>5660244</w:t>
            </w:r>
            <w:r>
              <w:rPr>
                <w:rFonts w:ascii="Calibri" w:hAnsi="Calibri" w:cs="Calibri"/>
                <w:b/>
                <w:sz w:val="24"/>
                <w:szCs w:val="24"/>
              </w:rPr>
              <w:t xml:space="preserve">, 5657386, 5619448, </w:t>
            </w:r>
            <w:r w:rsidRPr="00466DB2">
              <w:rPr>
                <w:rFonts w:ascii="Calibri" w:hAnsi="Calibri" w:cs="Calibri"/>
                <w:b/>
                <w:sz w:val="24"/>
                <w:szCs w:val="24"/>
              </w:rPr>
              <w:t>5615136</w:t>
            </w:r>
          </w:p>
        </w:tc>
      </w:tr>
      <w:tr w:rsidR="004810F8" w:rsidRPr="004810F8" w14:paraId="05B38884" w14:textId="77777777" w:rsidTr="009D15AD">
        <w:trPr>
          <w:trHeight w:val="567"/>
        </w:trPr>
        <w:tc>
          <w:tcPr>
            <w:tcW w:w="4248" w:type="dxa"/>
            <w:vAlign w:val="center"/>
          </w:tcPr>
          <w:p w14:paraId="1A9715FA" w14:textId="77777777" w:rsidR="004810F8" w:rsidRPr="004810F8" w:rsidRDefault="004810F8" w:rsidP="004810F8">
            <w:pPr>
              <w:rPr>
                <w:rFonts w:ascii="Calibri" w:hAnsi="Calibri" w:cs="Calibri"/>
                <w:b/>
                <w:sz w:val="24"/>
                <w:szCs w:val="24"/>
              </w:rPr>
            </w:pPr>
            <w:r w:rsidRPr="004810F8">
              <w:rPr>
                <w:rFonts w:ascii="Calibri" w:hAnsi="Calibri" w:cs="Calibri"/>
                <w:b/>
                <w:sz w:val="24"/>
                <w:szCs w:val="24"/>
              </w:rPr>
              <w:t>Module Code:</w:t>
            </w:r>
          </w:p>
        </w:tc>
        <w:tc>
          <w:tcPr>
            <w:tcW w:w="5488" w:type="dxa"/>
            <w:vAlign w:val="center"/>
          </w:tcPr>
          <w:p w14:paraId="3132D21E" w14:textId="13CBD77F" w:rsidR="004810F8" w:rsidRPr="004810F8" w:rsidRDefault="00F87531" w:rsidP="004810F8">
            <w:pPr>
              <w:rPr>
                <w:rFonts w:ascii="Calibri" w:hAnsi="Calibri" w:cs="Calibri"/>
                <w:b/>
                <w:sz w:val="24"/>
                <w:szCs w:val="24"/>
              </w:rPr>
            </w:pPr>
            <w:r w:rsidRPr="00F87531">
              <w:rPr>
                <w:rFonts w:ascii="Calibri" w:hAnsi="Calibri" w:cs="Calibri"/>
                <w:b/>
                <w:sz w:val="24"/>
                <w:szCs w:val="24"/>
                <w:lang w:val="en-US"/>
              </w:rPr>
              <w:t>IB9BW0</w:t>
            </w:r>
          </w:p>
        </w:tc>
      </w:tr>
      <w:tr w:rsidR="004810F8" w:rsidRPr="004810F8" w14:paraId="45446A53" w14:textId="77777777" w:rsidTr="009D15AD">
        <w:trPr>
          <w:trHeight w:val="567"/>
        </w:trPr>
        <w:tc>
          <w:tcPr>
            <w:tcW w:w="4248" w:type="dxa"/>
            <w:vAlign w:val="center"/>
          </w:tcPr>
          <w:p w14:paraId="5388EB98" w14:textId="77777777" w:rsidR="004810F8" w:rsidRPr="004810F8" w:rsidRDefault="004810F8" w:rsidP="004810F8">
            <w:pPr>
              <w:rPr>
                <w:rFonts w:ascii="Calibri" w:hAnsi="Calibri" w:cs="Calibri"/>
                <w:b/>
                <w:sz w:val="24"/>
                <w:szCs w:val="24"/>
              </w:rPr>
            </w:pPr>
            <w:r w:rsidRPr="004810F8">
              <w:rPr>
                <w:rFonts w:ascii="Calibri" w:hAnsi="Calibri" w:cs="Calibri"/>
                <w:b/>
                <w:sz w:val="24"/>
                <w:szCs w:val="24"/>
              </w:rPr>
              <w:t>Module Title:</w:t>
            </w:r>
          </w:p>
        </w:tc>
        <w:tc>
          <w:tcPr>
            <w:tcW w:w="5488" w:type="dxa"/>
            <w:vAlign w:val="center"/>
          </w:tcPr>
          <w:p w14:paraId="46C31689" w14:textId="2D95DA4C" w:rsidR="004810F8" w:rsidRPr="004810F8" w:rsidRDefault="00F87531" w:rsidP="004810F8">
            <w:pPr>
              <w:rPr>
                <w:rFonts w:ascii="Calibri" w:hAnsi="Calibri" w:cs="Calibri"/>
                <w:b/>
                <w:sz w:val="24"/>
                <w:szCs w:val="24"/>
              </w:rPr>
            </w:pPr>
            <w:r w:rsidRPr="00F87531">
              <w:rPr>
                <w:rFonts w:ascii="Calibri" w:hAnsi="Calibri" w:cs="Calibri"/>
                <w:b/>
                <w:sz w:val="24"/>
                <w:szCs w:val="24"/>
                <w:lang w:val="en-US"/>
              </w:rPr>
              <w:t>Analytics in Practice</w:t>
            </w:r>
          </w:p>
        </w:tc>
      </w:tr>
      <w:tr w:rsidR="004810F8" w:rsidRPr="004810F8" w14:paraId="1069C6A5" w14:textId="77777777" w:rsidTr="009D15AD">
        <w:trPr>
          <w:trHeight w:val="567"/>
        </w:trPr>
        <w:tc>
          <w:tcPr>
            <w:tcW w:w="4248" w:type="dxa"/>
            <w:vAlign w:val="center"/>
          </w:tcPr>
          <w:p w14:paraId="6CAFC2D9" w14:textId="77777777" w:rsidR="004810F8" w:rsidRPr="004810F8" w:rsidRDefault="004810F8" w:rsidP="004810F8">
            <w:pPr>
              <w:rPr>
                <w:rFonts w:ascii="Calibri" w:hAnsi="Calibri" w:cs="Calibri"/>
                <w:b/>
                <w:sz w:val="24"/>
                <w:szCs w:val="24"/>
              </w:rPr>
            </w:pPr>
            <w:r w:rsidRPr="004810F8">
              <w:rPr>
                <w:rFonts w:ascii="Calibri" w:hAnsi="Calibri" w:cs="Calibri"/>
                <w:b/>
                <w:sz w:val="24"/>
                <w:szCs w:val="24"/>
              </w:rPr>
              <w:t>Submission Deadline:</w:t>
            </w:r>
          </w:p>
        </w:tc>
        <w:tc>
          <w:tcPr>
            <w:tcW w:w="5488" w:type="dxa"/>
            <w:vAlign w:val="center"/>
          </w:tcPr>
          <w:p w14:paraId="2DD2F0B9" w14:textId="5BECA02A" w:rsidR="004810F8" w:rsidRPr="004810F8" w:rsidRDefault="00F87531" w:rsidP="004810F8">
            <w:pPr>
              <w:rPr>
                <w:rFonts w:ascii="Calibri" w:hAnsi="Calibri" w:cs="Calibri"/>
                <w:b/>
                <w:sz w:val="24"/>
                <w:szCs w:val="24"/>
              </w:rPr>
            </w:pPr>
            <w:r>
              <w:rPr>
                <w:rFonts w:ascii="Calibri" w:hAnsi="Calibri" w:cs="Calibri"/>
                <w:b/>
                <w:sz w:val="24"/>
                <w:szCs w:val="24"/>
              </w:rPr>
              <w:t>02/12/2024</w:t>
            </w:r>
          </w:p>
        </w:tc>
      </w:tr>
      <w:tr w:rsidR="004810F8" w:rsidRPr="004810F8" w14:paraId="39D27491" w14:textId="77777777" w:rsidTr="009D15AD">
        <w:trPr>
          <w:trHeight w:val="567"/>
        </w:trPr>
        <w:tc>
          <w:tcPr>
            <w:tcW w:w="4248" w:type="dxa"/>
            <w:vAlign w:val="center"/>
          </w:tcPr>
          <w:p w14:paraId="44F66ED3" w14:textId="77777777" w:rsidR="004810F8" w:rsidRPr="004810F8" w:rsidRDefault="004810F8" w:rsidP="004810F8">
            <w:pPr>
              <w:rPr>
                <w:rFonts w:ascii="Calibri" w:hAnsi="Calibri" w:cs="Calibri"/>
                <w:b/>
                <w:sz w:val="24"/>
                <w:szCs w:val="24"/>
              </w:rPr>
            </w:pPr>
            <w:r w:rsidRPr="004810F8">
              <w:rPr>
                <w:rFonts w:ascii="Calibri" w:hAnsi="Calibri" w:cs="Calibri"/>
                <w:b/>
                <w:sz w:val="24"/>
                <w:szCs w:val="24"/>
              </w:rPr>
              <w:t>Date Submitted:</w:t>
            </w:r>
          </w:p>
        </w:tc>
        <w:tc>
          <w:tcPr>
            <w:tcW w:w="5488" w:type="dxa"/>
            <w:vAlign w:val="center"/>
          </w:tcPr>
          <w:p w14:paraId="3D06680C" w14:textId="77777777" w:rsidR="004810F8" w:rsidRPr="004810F8" w:rsidRDefault="004810F8" w:rsidP="004810F8">
            <w:pPr>
              <w:rPr>
                <w:rFonts w:ascii="Calibri" w:hAnsi="Calibri" w:cs="Calibri"/>
                <w:b/>
                <w:sz w:val="24"/>
                <w:szCs w:val="24"/>
              </w:rPr>
            </w:pPr>
          </w:p>
        </w:tc>
      </w:tr>
      <w:tr w:rsidR="004810F8" w:rsidRPr="004810F8" w14:paraId="2DC0DBD5" w14:textId="77777777" w:rsidTr="009D15AD">
        <w:trPr>
          <w:trHeight w:val="567"/>
        </w:trPr>
        <w:tc>
          <w:tcPr>
            <w:tcW w:w="4248" w:type="dxa"/>
            <w:vAlign w:val="center"/>
          </w:tcPr>
          <w:p w14:paraId="59CEC135" w14:textId="77777777" w:rsidR="004810F8" w:rsidRPr="004810F8" w:rsidRDefault="004810F8" w:rsidP="004810F8">
            <w:pPr>
              <w:rPr>
                <w:rFonts w:ascii="Calibri" w:hAnsi="Calibri" w:cs="Calibri"/>
                <w:b/>
                <w:sz w:val="24"/>
                <w:szCs w:val="24"/>
              </w:rPr>
            </w:pPr>
            <w:r w:rsidRPr="004810F8">
              <w:rPr>
                <w:rFonts w:ascii="Calibri" w:hAnsi="Calibri" w:cs="Calibri"/>
                <w:b/>
                <w:sz w:val="24"/>
                <w:szCs w:val="24"/>
              </w:rPr>
              <w:t>Word Count:</w:t>
            </w:r>
          </w:p>
        </w:tc>
        <w:tc>
          <w:tcPr>
            <w:tcW w:w="5488" w:type="dxa"/>
            <w:vAlign w:val="center"/>
          </w:tcPr>
          <w:p w14:paraId="6BD6E29F" w14:textId="30A38935" w:rsidR="004810F8" w:rsidRPr="004810F8" w:rsidRDefault="00F87531" w:rsidP="004810F8">
            <w:pPr>
              <w:rPr>
                <w:rFonts w:ascii="Calibri" w:hAnsi="Calibri" w:cs="Calibri"/>
                <w:b/>
                <w:sz w:val="24"/>
                <w:szCs w:val="24"/>
              </w:rPr>
            </w:pPr>
            <w:r>
              <w:rPr>
                <w:rFonts w:ascii="Calibri" w:hAnsi="Calibri" w:cs="Calibri"/>
                <w:b/>
                <w:sz w:val="24"/>
                <w:szCs w:val="24"/>
              </w:rPr>
              <w:t>1970</w:t>
            </w:r>
          </w:p>
        </w:tc>
      </w:tr>
      <w:tr w:rsidR="004810F8" w:rsidRPr="004810F8" w14:paraId="7B92723E" w14:textId="77777777" w:rsidTr="009D15AD">
        <w:trPr>
          <w:trHeight w:val="567"/>
        </w:trPr>
        <w:tc>
          <w:tcPr>
            <w:tcW w:w="4248" w:type="dxa"/>
            <w:vAlign w:val="center"/>
          </w:tcPr>
          <w:p w14:paraId="5ABE4DC6" w14:textId="77777777" w:rsidR="004810F8" w:rsidRPr="004810F8" w:rsidRDefault="004810F8" w:rsidP="004810F8">
            <w:pPr>
              <w:rPr>
                <w:rFonts w:ascii="Calibri" w:hAnsi="Calibri" w:cs="Calibri"/>
                <w:b/>
                <w:sz w:val="24"/>
                <w:szCs w:val="24"/>
              </w:rPr>
            </w:pPr>
            <w:r w:rsidRPr="004810F8">
              <w:rPr>
                <w:rFonts w:ascii="Calibri" w:hAnsi="Calibri" w:cs="Calibri"/>
                <w:b/>
                <w:sz w:val="24"/>
                <w:szCs w:val="24"/>
              </w:rPr>
              <w:t>Number of Pages:</w:t>
            </w:r>
          </w:p>
        </w:tc>
        <w:tc>
          <w:tcPr>
            <w:tcW w:w="5488" w:type="dxa"/>
            <w:vAlign w:val="center"/>
          </w:tcPr>
          <w:p w14:paraId="51BA8523" w14:textId="2BECB326" w:rsidR="004810F8" w:rsidRPr="004810F8" w:rsidRDefault="00F87531" w:rsidP="004810F8">
            <w:pPr>
              <w:rPr>
                <w:rFonts w:ascii="Calibri" w:hAnsi="Calibri" w:cs="Calibri"/>
                <w:b/>
                <w:sz w:val="24"/>
                <w:szCs w:val="24"/>
              </w:rPr>
            </w:pPr>
            <w:r>
              <w:rPr>
                <w:rFonts w:ascii="Calibri" w:hAnsi="Calibri" w:cs="Calibri"/>
                <w:b/>
                <w:sz w:val="24"/>
                <w:szCs w:val="24"/>
              </w:rPr>
              <w:t>19</w:t>
            </w:r>
          </w:p>
        </w:tc>
      </w:tr>
      <w:tr w:rsidR="004810F8" w:rsidRPr="004810F8" w14:paraId="34F6346F" w14:textId="77777777" w:rsidTr="009D15AD">
        <w:trPr>
          <w:trHeight w:val="716"/>
        </w:trPr>
        <w:tc>
          <w:tcPr>
            <w:tcW w:w="4248" w:type="dxa"/>
            <w:vAlign w:val="center"/>
          </w:tcPr>
          <w:p w14:paraId="3C35AF42" w14:textId="77777777" w:rsidR="004810F8" w:rsidRPr="004810F8" w:rsidRDefault="004810F8" w:rsidP="004810F8">
            <w:pPr>
              <w:rPr>
                <w:rFonts w:ascii="Calibri" w:hAnsi="Calibri" w:cs="Calibri"/>
                <w:b/>
                <w:sz w:val="24"/>
                <w:szCs w:val="24"/>
              </w:rPr>
            </w:pPr>
            <w:r w:rsidRPr="004810F8">
              <w:rPr>
                <w:rFonts w:ascii="Calibri" w:hAnsi="Calibri" w:cs="Calibri"/>
                <w:b/>
                <w:sz w:val="24"/>
                <w:szCs w:val="24"/>
              </w:rPr>
              <w:t>Question Attempted:</w:t>
            </w:r>
          </w:p>
          <w:p w14:paraId="72913EAE" w14:textId="77777777" w:rsidR="004810F8" w:rsidRPr="004810F8" w:rsidRDefault="004810F8" w:rsidP="004810F8">
            <w:pPr>
              <w:rPr>
                <w:rFonts w:ascii="Calibri" w:hAnsi="Calibri" w:cs="Calibri"/>
                <w:b/>
                <w:sz w:val="18"/>
                <w:szCs w:val="18"/>
              </w:rPr>
            </w:pPr>
            <w:r w:rsidRPr="004810F8">
              <w:rPr>
                <w:rFonts w:ascii="Calibri" w:hAnsi="Calibri" w:cs="Calibri"/>
                <w:i/>
                <w:sz w:val="18"/>
                <w:szCs w:val="18"/>
              </w:rPr>
              <w:t>(question number/title, or description of assignment)</w:t>
            </w:r>
          </w:p>
        </w:tc>
        <w:tc>
          <w:tcPr>
            <w:tcW w:w="5488" w:type="dxa"/>
            <w:vAlign w:val="center"/>
          </w:tcPr>
          <w:p w14:paraId="491E92E5" w14:textId="77777777" w:rsidR="004810F8" w:rsidRPr="004810F8" w:rsidRDefault="004810F8" w:rsidP="004810F8">
            <w:pPr>
              <w:rPr>
                <w:rFonts w:ascii="Calibri" w:hAnsi="Calibri" w:cs="Calibri"/>
                <w:b/>
                <w:sz w:val="24"/>
                <w:szCs w:val="24"/>
              </w:rPr>
            </w:pPr>
          </w:p>
        </w:tc>
      </w:tr>
      <w:tr w:rsidR="004810F8" w:rsidRPr="004810F8" w14:paraId="33A00323" w14:textId="77777777" w:rsidTr="009D15AD">
        <w:trPr>
          <w:trHeight w:val="1063"/>
        </w:trPr>
        <w:tc>
          <w:tcPr>
            <w:tcW w:w="4248" w:type="dxa"/>
            <w:vAlign w:val="center"/>
          </w:tcPr>
          <w:p w14:paraId="6446469C" w14:textId="77777777" w:rsidR="004810F8" w:rsidRPr="004810F8" w:rsidRDefault="004810F8" w:rsidP="004810F8">
            <w:pPr>
              <w:rPr>
                <w:rFonts w:ascii="Calibri" w:hAnsi="Calibri" w:cs="Calibri"/>
                <w:b/>
                <w:sz w:val="24"/>
                <w:szCs w:val="24"/>
              </w:rPr>
            </w:pPr>
            <w:r w:rsidRPr="004810F8">
              <w:rPr>
                <w:rFonts w:ascii="Calibri" w:hAnsi="Calibri" w:cs="Calibri"/>
                <w:b/>
                <w:sz w:val="24"/>
                <w:szCs w:val="24"/>
              </w:rPr>
              <w:t>Have you used Artificial Intelligence (AI) in any part of this assignment?</w:t>
            </w:r>
          </w:p>
        </w:tc>
        <w:tc>
          <w:tcPr>
            <w:tcW w:w="5488" w:type="dxa"/>
            <w:vAlign w:val="center"/>
          </w:tcPr>
          <w:p w14:paraId="770FC907" w14:textId="7A35B6F4" w:rsidR="004810F8" w:rsidRPr="004810F8" w:rsidRDefault="00F87531" w:rsidP="004810F8">
            <w:pPr>
              <w:rPr>
                <w:rFonts w:ascii="Calibri" w:hAnsi="Calibri" w:cs="Calibri"/>
                <w:b/>
                <w:sz w:val="24"/>
                <w:szCs w:val="24"/>
              </w:rPr>
            </w:pPr>
            <w:r>
              <w:rPr>
                <w:rFonts w:ascii="Calibri" w:hAnsi="Calibri" w:cs="Calibri"/>
                <w:b/>
                <w:sz w:val="24"/>
                <w:szCs w:val="24"/>
              </w:rPr>
              <w:t>Yes</w:t>
            </w:r>
          </w:p>
        </w:tc>
      </w:tr>
      <w:tr w:rsidR="004810F8" w:rsidRPr="004810F8" w14:paraId="6E5B1A20" w14:textId="77777777" w:rsidTr="009D15AD">
        <w:trPr>
          <w:trHeight w:val="1063"/>
        </w:trPr>
        <w:tc>
          <w:tcPr>
            <w:tcW w:w="9736" w:type="dxa"/>
            <w:gridSpan w:val="2"/>
            <w:vAlign w:val="center"/>
          </w:tcPr>
          <w:p w14:paraId="1CA51748" w14:textId="77777777" w:rsidR="004810F8" w:rsidRPr="004810F8" w:rsidRDefault="004810F8" w:rsidP="004810F8">
            <w:pPr>
              <w:rPr>
                <w:rFonts w:ascii="Calibri" w:hAnsi="Calibri" w:cs="Calibri"/>
                <w:b/>
                <w:sz w:val="16"/>
                <w:szCs w:val="16"/>
              </w:rPr>
            </w:pPr>
            <w:r w:rsidRPr="004810F8">
              <w:rPr>
                <w:rFonts w:ascii="Calibri" w:hAnsi="Calibri" w:cs="Calibri"/>
                <w:b/>
                <w:sz w:val="16"/>
                <w:szCs w:val="16"/>
              </w:rPr>
              <w:t>Academic Integrity Declaration</w:t>
            </w:r>
          </w:p>
          <w:p w14:paraId="047AD62A" w14:textId="77777777" w:rsidR="004810F8" w:rsidRPr="004810F8" w:rsidRDefault="004810F8" w:rsidP="004810F8">
            <w:pPr>
              <w:rPr>
                <w:rFonts w:ascii="Calibri" w:hAnsi="Calibri" w:cs="Calibri"/>
                <w:iCs/>
                <w:sz w:val="16"/>
                <w:szCs w:val="16"/>
              </w:rPr>
            </w:pPr>
            <w:r w:rsidRPr="004810F8">
              <w:rPr>
                <w:rFonts w:ascii="Calibri" w:hAnsi="Calibri" w:cs="Calibri"/>
                <w:iCs/>
                <w:sz w:val="16"/>
                <w:szCs w:val="16"/>
              </w:rPr>
              <w:t xml:space="preserve">We're part of an academic community at Warwick. Whether studying, teaching, or researching, we’re all taking part in an expert conversation which must meet standards of academic integrity. When we all meet these standards, we can take pride in our own academic achievements, as individuals and as an academic community. </w:t>
            </w:r>
          </w:p>
          <w:p w14:paraId="7776B4CA" w14:textId="77777777" w:rsidR="004810F8" w:rsidRPr="004810F8" w:rsidRDefault="004810F8" w:rsidP="004810F8">
            <w:pPr>
              <w:rPr>
                <w:rFonts w:ascii="Calibri" w:hAnsi="Calibri" w:cs="Calibri"/>
                <w:iCs/>
                <w:sz w:val="16"/>
                <w:szCs w:val="16"/>
              </w:rPr>
            </w:pPr>
          </w:p>
          <w:p w14:paraId="200297AE" w14:textId="77777777" w:rsidR="004810F8" w:rsidRPr="004810F8" w:rsidRDefault="004810F8" w:rsidP="004810F8">
            <w:pPr>
              <w:rPr>
                <w:rFonts w:ascii="Calibri" w:hAnsi="Calibri" w:cs="Calibri"/>
                <w:iCs/>
                <w:sz w:val="16"/>
                <w:szCs w:val="16"/>
              </w:rPr>
            </w:pPr>
            <w:r w:rsidRPr="004810F8">
              <w:rPr>
                <w:rFonts w:ascii="Calibri" w:hAnsi="Calibri" w:cs="Calibri"/>
                <w:iCs/>
                <w:sz w:val="16"/>
                <w:szCs w:val="16"/>
              </w:rPr>
              <w:t xml:space="preserve">Academic integrity means committing to honesty in academic work, giving credit where we've used others' ideas and being proud of our own achievements. </w:t>
            </w:r>
          </w:p>
          <w:p w14:paraId="1E81B013" w14:textId="77777777" w:rsidR="004810F8" w:rsidRPr="004810F8" w:rsidRDefault="004810F8" w:rsidP="004810F8">
            <w:pPr>
              <w:rPr>
                <w:rFonts w:ascii="Calibri" w:hAnsi="Calibri" w:cs="Calibri"/>
                <w:iCs/>
                <w:sz w:val="16"/>
                <w:szCs w:val="16"/>
              </w:rPr>
            </w:pPr>
          </w:p>
          <w:p w14:paraId="704C95C7" w14:textId="77777777" w:rsidR="004810F8" w:rsidRPr="004810F8" w:rsidRDefault="004810F8" w:rsidP="004810F8">
            <w:pPr>
              <w:rPr>
                <w:rFonts w:ascii="Calibri" w:hAnsi="Calibri" w:cs="Calibri"/>
                <w:iCs/>
                <w:sz w:val="16"/>
                <w:szCs w:val="16"/>
              </w:rPr>
            </w:pPr>
            <w:r w:rsidRPr="004810F8">
              <w:rPr>
                <w:rFonts w:ascii="Calibri" w:hAnsi="Calibri" w:cs="Calibri"/>
                <w:iCs/>
                <w:sz w:val="16"/>
                <w:szCs w:val="16"/>
              </w:rPr>
              <w:t xml:space="preserve">In submitting my work, I confirm that: </w:t>
            </w:r>
          </w:p>
          <w:p w14:paraId="451ADB12" w14:textId="77777777" w:rsidR="004810F8" w:rsidRPr="004810F8" w:rsidRDefault="004810F8" w:rsidP="004810F8">
            <w:pPr>
              <w:numPr>
                <w:ilvl w:val="0"/>
                <w:numId w:val="13"/>
              </w:numPr>
              <w:ind w:left="455" w:hanging="283"/>
              <w:rPr>
                <w:rFonts w:ascii="Calibri" w:hAnsi="Calibri" w:cs="Calibri"/>
                <w:iCs/>
                <w:sz w:val="16"/>
                <w:szCs w:val="16"/>
              </w:rPr>
            </w:pPr>
            <w:r w:rsidRPr="004810F8">
              <w:rPr>
                <w:rFonts w:ascii="Calibri" w:hAnsi="Calibri" w:cs="Calibri"/>
                <w:iCs/>
                <w:sz w:val="16"/>
                <w:szCs w:val="16"/>
              </w:rPr>
              <w:t xml:space="preserve">I have read the guidance on academic integrity provided in the Student Handbook and understand the University regulations in relation to Academic Integrity. I am aware of the potential consequences of Academic Misconduct. </w:t>
            </w:r>
          </w:p>
          <w:p w14:paraId="32530B0B" w14:textId="77777777" w:rsidR="004810F8" w:rsidRPr="004810F8" w:rsidRDefault="004810F8" w:rsidP="004810F8">
            <w:pPr>
              <w:numPr>
                <w:ilvl w:val="0"/>
                <w:numId w:val="13"/>
              </w:numPr>
              <w:ind w:left="455" w:hanging="283"/>
              <w:rPr>
                <w:rFonts w:ascii="Calibri" w:hAnsi="Calibri" w:cs="Calibri"/>
                <w:iCs/>
                <w:sz w:val="16"/>
                <w:szCs w:val="16"/>
              </w:rPr>
            </w:pPr>
            <w:r w:rsidRPr="004810F8">
              <w:rPr>
                <w:rFonts w:ascii="Calibri" w:hAnsi="Calibri" w:cs="Calibri"/>
                <w:iCs/>
                <w:sz w:val="16"/>
                <w:szCs w:val="16"/>
              </w:rPr>
              <w:t>I declare that this work is being submitted on behalf of my group and is all our own</w:t>
            </w:r>
            <w:proofErr w:type="gramStart"/>
            <w:r w:rsidRPr="004810F8">
              <w:rPr>
                <w:rFonts w:ascii="Calibri" w:hAnsi="Calibri" w:cs="Calibri"/>
                <w:iCs/>
                <w:sz w:val="16"/>
                <w:szCs w:val="16"/>
              </w:rPr>
              <w:t>, ,</w:t>
            </w:r>
            <w:proofErr w:type="gramEnd"/>
            <w:r w:rsidRPr="004810F8">
              <w:rPr>
                <w:rFonts w:ascii="Calibri" w:hAnsi="Calibri" w:cs="Calibri"/>
                <w:iCs/>
                <w:sz w:val="16"/>
                <w:szCs w:val="16"/>
              </w:rPr>
              <w:t xml:space="preserve"> except where I have stated otherwise. </w:t>
            </w:r>
          </w:p>
          <w:p w14:paraId="36DB861B" w14:textId="77777777" w:rsidR="004810F8" w:rsidRPr="004810F8" w:rsidRDefault="004810F8" w:rsidP="004810F8">
            <w:pPr>
              <w:numPr>
                <w:ilvl w:val="0"/>
                <w:numId w:val="13"/>
              </w:numPr>
              <w:ind w:left="455" w:hanging="283"/>
              <w:rPr>
                <w:rFonts w:ascii="Calibri" w:hAnsi="Calibri" w:cs="Calibri"/>
                <w:iCs/>
                <w:sz w:val="16"/>
                <w:szCs w:val="16"/>
              </w:rPr>
            </w:pPr>
            <w:r w:rsidRPr="004810F8">
              <w:rPr>
                <w:rFonts w:ascii="Calibri" w:hAnsi="Calibri" w:cs="Calibri"/>
                <w:iCs/>
                <w:sz w:val="16"/>
                <w:szCs w:val="16"/>
              </w:rPr>
              <w:t xml:space="preserve">No substantial part(s) of the work submitted here has also been submitted by me in other credit bearing assessments courses of study (other than in certain cases of a resubmission of a piece of work), and I acknowledge that if this has been done this may lead to an appropriate sanction. </w:t>
            </w:r>
          </w:p>
          <w:p w14:paraId="1EB47CDF" w14:textId="77777777" w:rsidR="004810F8" w:rsidRPr="004810F8" w:rsidRDefault="004810F8" w:rsidP="004810F8">
            <w:pPr>
              <w:numPr>
                <w:ilvl w:val="0"/>
                <w:numId w:val="13"/>
              </w:numPr>
              <w:ind w:left="455" w:hanging="283"/>
              <w:rPr>
                <w:rFonts w:ascii="Calibri" w:hAnsi="Calibri" w:cs="Calibri"/>
                <w:iCs/>
                <w:sz w:val="16"/>
                <w:szCs w:val="16"/>
              </w:rPr>
            </w:pPr>
            <w:r w:rsidRPr="004810F8">
              <w:rPr>
                <w:rFonts w:ascii="Calibri" w:hAnsi="Calibri" w:cs="Calibri"/>
                <w:iCs/>
                <w:sz w:val="16"/>
                <w:szCs w:val="16"/>
              </w:rPr>
              <w:t>Where a generative Artificial Intelligence such as ChatGPT has been used I confirm I have abided by both the University guidance and specific requirements as set out in the Student Handbook and the Assessment brief. I have clearly acknowledged the use of any generative Artificial Intelligence in my submission, my reasoning for using it and which generative AI (or AIs) I have used. Except where indicated the work is otherwise entirely my own.</w:t>
            </w:r>
          </w:p>
          <w:p w14:paraId="0D27404C" w14:textId="77777777" w:rsidR="004810F8" w:rsidRPr="004810F8" w:rsidRDefault="004810F8" w:rsidP="004810F8">
            <w:pPr>
              <w:numPr>
                <w:ilvl w:val="0"/>
                <w:numId w:val="13"/>
              </w:numPr>
              <w:ind w:left="455" w:hanging="283"/>
              <w:rPr>
                <w:rFonts w:ascii="Calibri" w:hAnsi="Calibri" w:cs="Calibri"/>
                <w:iCs/>
                <w:sz w:val="16"/>
                <w:szCs w:val="16"/>
              </w:rPr>
            </w:pPr>
            <w:r w:rsidRPr="004810F8">
              <w:rPr>
                <w:rFonts w:ascii="Calibri" w:hAnsi="Calibri" w:cs="Calibri"/>
                <w:iCs/>
                <w:sz w:val="16"/>
                <w:szCs w:val="16"/>
              </w:rPr>
              <w:t xml:space="preserve">I understand that should this piece of work raise concerns requiring investigation in relation to any of points above, it is possible that other work I have submitted for assessment will be checked, even if marks (provisional or confirmed) have been published. </w:t>
            </w:r>
          </w:p>
          <w:p w14:paraId="35DA4973" w14:textId="77777777" w:rsidR="004810F8" w:rsidRPr="004810F8" w:rsidRDefault="004810F8" w:rsidP="004810F8">
            <w:pPr>
              <w:numPr>
                <w:ilvl w:val="0"/>
                <w:numId w:val="13"/>
              </w:numPr>
              <w:ind w:left="455" w:hanging="283"/>
              <w:rPr>
                <w:rFonts w:ascii="Calibri" w:hAnsi="Calibri" w:cs="Calibri"/>
                <w:iCs/>
                <w:sz w:val="16"/>
                <w:szCs w:val="16"/>
              </w:rPr>
            </w:pPr>
            <w:r w:rsidRPr="004810F8">
              <w:rPr>
                <w:rFonts w:ascii="Calibri" w:hAnsi="Calibri" w:cs="Calibri"/>
                <w:iCs/>
                <w:sz w:val="16"/>
                <w:szCs w:val="16"/>
              </w:rPr>
              <w:lastRenderedPageBreak/>
              <w:t>Where a proof-reader, paid or unpaid was used, I confirm that the proof-reader was made aware of and has complied with the University’s proofreading policy.</w:t>
            </w:r>
          </w:p>
          <w:p w14:paraId="12409034" w14:textId="77777777" w:rsidR="004810F8" w:rsidRPr="004810F8" w:rsidRDefault="004810F8" w:rsidP="004810F8">
            <w:pPr>
              <w:rPr>
                <w:rFonts w:ascii="Calibri" w:hAnsi="Calibri" w:cs="Calibri"/>
                <w:sz w:val="16"/>
                <w:szCs w:val="16"/>
              </w:rPr>
            </w:pPr>
          </w:p>
          <w:p w14:paraId="51E8E30C" w14:textId="77777777" w:rsidR="004810F8" w:rsidRPr="004810F8" w:rsidRDefault="004810F8" w:rsidP="004810F8">
            <w:pPr>
              <w:rPr>
                <w:rFonts w:ascii="Calibri" w:hAnsi="Calibri" w:cs="Calibri"/>
                <w:b/>
                <w:sz w:val="16"/>
                <w:szCs w:val="16"/>
              </w:rPr>
            </w:pPr>
            <w:r w:rsidRPr="004810F8">
              <w:rPr>
                <w:rFonts w:ascii="Calibri" w:hAnsi="Calibri" w:cs="Calibri"/>
                <w:b/>
                <w:sz w:val="16"/>
                <w:szCs w:val="16"/>
              </w:rPr>
              <w:t xml:space="preserve">Upon electronic submission of your </w:t>
            </w:r>
            <w:proofErr w:type="gramStart"/>
            <w:r w:rsidRPr="004810F8">
              <w:rPr>
                <w:rFonts w:ascii="Calibri" w:hAnsi="Calibri" w:cs="Calibri"/>
                <w:b/>
                <w:sz w:val="16"/>
                <w:szCs w:val="16"/>
              </w:rPr>
              <w:t>assessment</w:t>
            </w:r>
            <w:proofErr w:type="gramEnd"/>
            <w:r w:rsidRPr="004810F8">
              <w:rPr>
                <w:rFonts w:ascii="Calibri" w:hAnsi="Calibri" w:cs="Calibri"/>
                <w:b/>
                <w:sz w:val="16"/>
                <w:szCs w:val="16"/>
              </w:rPr>
              <w:t xml:space="preserve"> you will be required to agree to the statements above</w:t>
            </w:r>
          </w:p>
        </w:tc>
      </w:tr>
    </w:tbl>
    <w:p w14:paraId="38062481" w14:textId="77777777" w:rsidR="004810F8" w:rsidRPr="004810F8" w:rsidRDefault="004810F8" w:rsidP="004810F8">
      <w:pPr>
        <w:spacing w:line="240" w:lineRule="auto"/>
        <w:jc w:val="both"/>
        <w:rPr>
          <w:rFonts w:ascii="Calibri" w:eastAsia="Times New Roman" w:hAnsi="Calibri" w:cs="Calibri"/>
          <w:b/>
          <w:i/>
          <w:szCs w:val="24"/>
          <w:lang w:eastAsia="en-GB"/>
        </w:rPr>
      </w:pPr>
    </w:p>
    <w:p w14:paraId="6D7D0CAF" w14:textId="77777777" w:rsidR="004810F8" w:rsidRPr="00C01C5D" w:rsidRDefault="004810F8" w:rsidP="004810F8">
      <w:pPr>
        <w:jc w:val="both"/>
        <w:rPr>
          <w:rFonts w:asciiTheme="minorHAnsi" w:hAnsiTheme="minorHAnsi" w:cstheme="minorHAnsi"/>
          <w:b/>
          <w:sz w:val="24"/>
          <w:szCs w:val="24"/>
          <w:u w:val="single"/>
        </w:rPr>
      </w:pPr>
    </w:p>
    <w:bookmarkEnd w:id="0"/>
    <w:p w14:paraId="0B02C49C" w14:textId="3A1D54B2" w:rsidR="00A460BE" w:rsidRDefault="00F73D89" w:rsidP="00F73D89">
      <w:r>
        <w:br w:type="page"/>
      </w:r>
    </w:p>
    <w:p w14:paraId="043D43F5" w14:textId="77777777" w:rsidR="00A460BE" w:rsidRDefault="00000000">
      <w:pPr>
        <w:ind w:left="720"/>
        <w:jc w:val="center"/>
        <w:rPr>
          <w:b/>
          <w:sz w:val="36"/>
          <w:szCs w:val="36"/>
          <w:u w:val="single"/>
        </w:rPr>
      </w:pPr>
      <w:r w:rsidRPr="001D460D">
        <w:rPr>
          <w:b/>
          <w:sz w:val="36"/>
          <w:szCs w:val="36"/>
          <w:u w:val="single"/>
        </w:rPr>
        <w:lastRenderedPageBreak/>
        <w:t>Contents</w:t>
      </w:r>
    </w:p>
    <w:p w14:paraId="003D3C20" w14:textId="77777777" w:rsidR="003A1B9D" w:rsidRPr="001D460D" w:rsidRDefault="003A1B9D">
      <w:pPr>
        <w:ind w:left="720"/>
        <w:jc w:val="center"/>
        <w:rPr>
          <w:b/>
          <w:sz w:val="36"/>
          <w:szCs w:val="36"/>
          <w:u w:val="single"/>
        </w:rPr>
      </w:pPr>
    </w:p>
    <w:sdt>
      <w:sdtPr>
        <w:id w:val="499012760"/>
        <w:docPartObj>
          <w:docPartGallery w:val="Table of Contents"/>
          <w:docPartUnique/>
        </w:docPartObj>
      </w:sdtPr>
      <w:sdtContent>
        <w:p w14:paraId="7DED143E" w14:textId="6D0C08AD" w:rsidR="00466DB2" w:rsidRDefault="00000000">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r w:rsidRPr="001D460D">
            <w:fldChar w:fldCharType="begin"/>
          </w:r>
          <w:r w:rsidRPr="001D460D">
            <w:instrText xml:space="preserve"> TOC \h \u \z \t "Heading 1,1,Heading 2,2,Heading 3,3,Heading 4,4,Heading 5,5,Heading 6,6,"</w:instrText>
          </w:r>
          <w:r w:rsidRPr="001D460D">
            <w:fldChar w:fldCharType="separate"/>
          </w:r>
          <w:hyperlink w:anchor="_Toc183615433" w:history="1">
            <w:r w:rsidR="00466DB2" w:rsidRPr="007B7310">
              <w:rPr>
                <w:rStyle w:val="Hyperlink"/>
                <w:noProof/>
              </w:rPr>
              <w:t>Introduction</w:t>
            </w:r>
            <w:r w:rsidR="00466DB2">
              <w:rPr>
                <w:noProof/>
                <w:webHidden/>
              </w:rPr>
              <w:tab/>
            </w:r>
            <w:r w:rsidR="00466DB2">
              <w:rPr>
                <w:noProof/>
                <w:webHidden/>
              </w:rPr>
              <w:fldChar w:fldCharType="begin"/>
            </w:r>
            <w:r w:rsidR="00466DB2">
              <w:rPr>
                <w:noProof/>
                <w:webHidden/>
              </w:rPr>
              <w:instrText xml:space="preserve"> PAGEREF _Toc183615433 \h </w:instrText>
            </w:r>
            <w:r w:rsidR="00466DB2">
              <w:rPr>
                <w:noProof/>
                <w:webHidden/>
              </w:rPr>
            </w:r>
            <w:r w:rsidR="00466DB2">
              <w:rPr>
                <w:noProof/>
                <w:webHidden/>
              </w:rPr>
              <w:fldChar w:fldCharType="separate"/>
            </w:r>
            <w:r w:rsidR="00466DB2">
              <w:rPr>
                <w:noProof/>
                <w:webHidden/>
              </w:rPr>
              <w:t>1</w:t>
            </w:r>
            <w:r w:rsidR="00466DB2">
              <w:rPr>
                <w:noProof/>
                <w:webHidden/>
              </w:rPr>
              <w:fldChar w:fldCharType="end"/>
            </w:r>
          </w:hyperlink>
        </w:p>
        <w:p w14:paraId="0B2E946D" w14:textId="6CA7E4F7" w:rsidR="00466DB2" w:rsidRDefault="00466DB2">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3615434" w:history="1">
            <w:r w:rsidRPr="007B7310">
              <w:rPr>
                <w:rStyle w:val="Hyperlink"/>
                <w:noProof/>
              </w:rPr>
              <w:t>Design &amp; Architecture</w:t>
            </w:r>
            <w:r>
              <w:rPr>
                <w:noProof/>
                <w:webHidden/>
              </w:rPr>
              <w:tab/>
            </w:r>
            <w:r>
              <w:rPr>
                <w:noProof/>
                <w:webHidden/>
              </w:rPr>
              <w:fldChar w:fldCharType="begin"/>
            </w:r>
            <w:r>
              <w:rPr>
                <w:noProof/>
                <w:webHidden/>
              </w:rPr>
              <w:instrText xml:space="preserve"> PAGEREF _Toc183615434 \h </w:instrText>
            </w:r>
            <w:r>
              <w:rPr>
                <w:noProof/>
                <w:webHidden/>
              </w:rPr>
            </w:r>
            <w:r>
              <w:rPr>
                <w:noProof/>
                <w:webHidden/>
              </w:rPr>
              <w:fldChar w:fldCharType="separate"/>
            </w:r>
            <w:r>
              <w:rPr>
                <w:noProof/>
                <w:webHidden/>
              </w:rPr>
              <w:t>2</w:t>
            </w:r>
            <w:r>
              <w:rPr>
                <w:noProof/>
                <w:webHidden/>
              </w:rPr>
              <w:fldChar w:fldCharType="end"/>
            </w:r>
          </w:hyperlink>
        </w:p>
        <w:p w14:paraId="1500BD7E" w14:textId="6AB3895B" w:rsidR="00466DB2" w:rsidRDefault="00466DB2">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3615435" w:history="1">
            <w:r w:rsidRPr="007B7310">
              <w:rPr>
                <w:rStyle w:val="Hyperlink"/>
                <w:noProof/>
              </w:rPr>
              <w:t>Code &amp; Explanation</w:t>
            </w:r>
            <w:r>
              <w:rPr>
                <w:noProof/>
                <w:webHidden/>
              </w:rPr>
              <w:tab/>
            </w:r>
            <w:r>
              <w:rPr>
                <w:noProof/>
                <w:webHidden/>
              </w:rPr>
              <w:fldChar w:fldCharType="begin"/>
            </w:r>
            <w:r>
              <w:rPr>
                <w:noProof/>
                <w:webHidden/>
              </w:rPr>
              <w:instrText xml:space="preserve"> PAGEREF _Toc183615435 \h </w:instrText>
            </w:r>
            <w:r>
              <w:rPr>
                <w:noProof/>
                <w:webHidden/>
              </w:rPr>
            </w:r>
            <w:r>
              <w:rPr>
                <w:noProof/>
                <w:webHidden/>
              </w:rPr>
              <w:fldChar w:fldCharType="separate"/>
            </w:r>
            <w:r>
              <w:rPr>
                <w:noProof/>
                <w:webHidden/>
              </w:rPr>
              <w:t>3</w:t>
            </w:r>
            <w:r>
              <w:rPr>
                <w:noProof/>
                <w:webHidden/>
              </w:rPr>
              <w:fldChar w:fldCharType="end"/>
            </w:r>
          </w:hyperlink>
        </w:p>
        <w:p w14:paraId="58723E79" w14:textId="34493DA8" w:rsidR="00466DB2" w:rsidRDefault="00466DB2">
          <w:pPr>
            <w:pStyle w:val="TOC2"/>
            <w:tabs>
              <w:tab w:val="left" w:pos="660"/>
              <w:tab w:val="right" w:leader="dot" w:pos="9350"/>
            </w:tabs>
            <w:rPr>
              <w:rFonts w:asciiTheme="minorHAnsi" w:eastAsiaTheme="minorEastAsia" w:hAnsiTheme="minorHAnsi" w:cstheme="minorBidi"/>
              <w:noProof/>
              <w:kern w:val="2"/>
              <w:sz w:val="24"/>
              <w:szCs w:val="24"/>
              <w:lang w:val="en-US"/>
              <w14:ligatures w14:val="standardContextual"/>
            </w:rPr>
          </w:pPr>
          <w:hyperlink w:anchor="_Toc183615436" w:history="1">
            <w:r w:rsidRPr="007B7310">
              <w:rPr>
                <w:rStyle w:val="Hyperlink"/>
                <w:noProof/>
              </w:rPr>
              <w:t>1.</w:t>
            </w:r>
            <w:r>
              <w:rPr>
                <w:rFonts w:asciiTheme="minorHAnsi" w:eastAsiaTheme="minorEastAsia" w:hAnsiTheme="minorHAnsi" w:cstheme="minorBidi"/>
                <w:noProof/>
                <w:kern w:val="2"/>
                <w:sz w:val="24"/>
                <w:szCs w:val="24"/>
                <w:lang w:val="en-US"/>
                <w14:ligatures w14:val="standardContextual"/>
              </w:rPr>
              <w:tab/>
            </w:r>
            <w:r w:rsidRPr="007B7310">
              <w:rPr>
                <w:rStyle w:val="Hyperlink"/>
                <w:noProof/>
              </w:rPr>
              <w:t>Data Preparation</w:t>
            </w:r>
            <w:r>
              <w:rPr>
                <w:noProof/>
                <w:webHidden/>
              </w:rPr>
              <w:tab/>
            </w:r>
            <w:r>
              <w:rPr>
                <w:noProof/>
                <w:webHidden/>
              </w:rPr>
              <w:fldChar w:fldCharType="begin"/>
            </w:r>
            <w:r>
              <w:rPr>
                <w:noProof/>
                <w:webHidden/>
              </w:rPr>
              <w:instrText xml:space="preserve"> PAGEREF _Toc183615436 \h </w:instrText>
            </w:r>
            <w:r>
              <w:rPr>
                <w:noProof/>
                <w:webHidden/>
              </w:rPr>
            </w:r>
            <w:r>
              <w:rPr>
                <w:noProof/>
                <w:webHidden/>
              </w:rPr>
              <w:fldChar w:fldCharType="separate"/>
            </w:r>
            <w:r>
              <w:rPr>
                <w:noProof/>
                <w:webHidden/>
              </w:rPr>
              <w:t>3</w:t>
            </w:r>
            <w:r>
              <w:rPr>
                <w:noProof/>
                <w:webHidden/>
              </w:rPr>
              <w:fldChar w:fldCharType="end"/>
            </w:r>
          </w:hyperlink>
        </w:p>
        <w:p w14:paraId="31D38E89" w14:textId="3DC23CBC" w:rsidR="00466DB2" w:rsidRDefault="00466DB2">
          <w:pPr>
            <w:pStyle w:val="TOC2"/>
            <w:tabs>
              <w:tab w:val="left" w:pos="660"/>
              <w:tab w:val="right" w:leader="dot" w:pos="9350"/>
            </w:tabs>
            <w:rPr>
              <w:rFonts w:asciiTheme="minorHAnsi" w:eastAsiaTheme="minorEastAsia" w:hAnsiTheme="minorHAnsi" w:cstheme="minorBidi"/>
              <w:noProof/>
              <w:kern w:val="2"/>
              <w:sz w:val="24"/>
              <w:szCs w:val="24"/>
              <w:lang w:val="en-US"/>
              <w14:ligatures w14:val="standardContextual"/>
            </w:rPr>
          </w:pPr>
          <w:hyperlink w:anchor="_Toc183615437" w:history="1">
            <w:r w:rsidRPr="007B7310">
              <w:rPr>
                <w:rStyle w:val="Hyperlink"/>
                <w:noProof/>
              </w:rPr>
              <w:t>2.</w:t>
            </w:r>
            <w:r>
              <w:rPr>
                <w:rFonts w:asciiTheme="minorHAnsi" w:eastAsiaTheme="minorEastAsia" w:hAnsiTheme="minorHAnsi" w:cstheme="minorBidi"/>
                <w:noProof/>
                <w:kern w:val="2"/>
                <w:sz w:val="24"/>
                <w:szCs w:val="24"/>
                <w:lang w:val="en-US"/>
                <w14:ligatures w14:val="standardContextual"/>
              </w:rPr>
              <w:tab/>
            </w:r>
            <w:r w:rsidRPr="007B7310">
              <w:rPr>
                <w:rStyle w:val="Hyperlink"/>
                <w:noProof/>
              </w:rPr>
              <w:t>Feature Selection &amp; Engineering</w:t>
            </w:r>
            <w:r>
              <w:rPr>
                <w:noProof/>
                <w:webHidden/>
              </w:rPr>
              <w:tab/>
            </w:r>
            <w:r>
              <w:rPr>
                <w:noProof/>
                <w:webHidden/>
              </w:rPr>
              <w:fldChar w:fldCharType="begin"/>
            </w:r>
            <w:r>
              <w:rPr>
                <w:noProof/>
                <w:webHidden/>
              </w:rPr>
              <w:instrText xml:space="preserve"> PAGEREF _Toc183615437 \h </w:instrText>
            </w:r>
            <w:r>
              <w:rPr>
                <w:noProof/>
                <w:webHidden/>
              </w:rPr>
            </w:r>
            <w:r>
              <w:rPr>
                <w:noProof/>
                <w:webHidden/>
              </w:rPr>
              <w:fldChar w:fldCharType="separate"/>
            </w:r>
            <w:r>
              <w:rPr>
                <w:noProof/>
                <w:webHidden/>
              </w:rPr>
              <w:t>4</w:t>
            </w:r>
            <w:r>
              <w:rPr>
                <w:noProof/>
                <w:webHidden/>
              </w:rPr>
              <w:fldChar w:fldCharType="end"/>
            </w:r>
          </w:hyperlink>
        </w:p>
        <w:p w14:paraId="1C0FEACC" w14:textId="15DDEE35" w:rsidR="00466DB2" w:rsidRDefault="00466DB2">
          <w:pPr>
            <w:pStyle w:val="TOC2"/>
            <w:tabs>
              <w:tab w:val="left" w:pos="660"/>
              <w:tab w:val="right" w:leader="dot" w:pos="9350"/>
            </w:tabs>
            <w:rPr>
              <w:rFonts w:asciiTheme="minorHAnsi" w:eastAsiaTheme="minorEastAsia" w:hAnsiTheme="minorHAnsi" w:cstheme="minorBidi"/>
              <w:noProof/>
              <w:kern w:val="2"/>
              <w:sz w:val="24"/>
              <w:szCs w:val="24"/>
              <w:lang w:val="en-US"/>
              <w14:ligatures w14:val="standardContextual"/>
            </w:rPr>
          </w:pPr>
          <w:hyperlink w:anchor="_Toc183615438" w:history="1">
            <w:r w:rsidRPr="007B7310">
              <w:rPr>
                <w:rStyle w:val="Hyperlink"/>
                <w:noProof/>
              </w:rPr>
              <w:t>3.</w:t>
            </w:r>
            <w:r>
              <w:rPr>
                <w:rFonts w:asciiTheme="minorHAnsi" w:eastAsiaTheme="minorEastAsia" w:hAnsiTheme="minorHAnsi" w:cstheme="minorBidi"/>
                <w:noProof/>
                <w:kern w:val="2"/>
                <w:sz w:val="24"/>
                <w:szCs w:val="24"/>
                <w:lang w:val="en-US"/>
                <w14:ligatures w14:val="standardContextual"/>
              </w:rPr>
              <w:tab/>
            </w:r>
            <w:r w:rsidRPr="007B7310">
              <w:rPr>
                <w:rStyle w:val="Hyperlink"/>
                <w:noProof/>
              </w:rPr>
              <w:t>Modelling</w:t>
            </w:r>
            <w:r>
              <w:rPr>
                <w:noProof/>
                <w:webHidden/>
              </w:rPr>
              <w:tab/>
            </w:r>
            <w:r>
              <w:rPr>
                <w:noProof/>
                <w:webHidden/>
              </w:rPr>
              <w:fldChar w:fldCharType="begin"/>
            </w:r>
            <w:r>
              <w:rPr>
                <w:noProof/>
                <w:webHidden/>
              </w:rPr>
              <w:instrText xml:space="preserve"> PAGEREF _Toc183615438 \h </w:instrText>
            </w:r>
            <w:r>
              <w:rPr>
                <w:noProof/>
                <w:webHidden/>
              </w:rPr>
            </w:r>
            <w:r>
              <w:rPr>
                <w:noProof/>
                <w:webHidden/>
              </w:rPr>
              <w:fldChar w:fldCharType="separate"/>
            </w:r>
            <w:r>
              <w:rPr>
                <w:noProof/>
                <w:webHidden/>
              </w:rPr>
              <w:t>12</w:t>
            </w:r>
            <w:r>
              <w:rPr>
                <w:noProof/>
                <w:webHidden/>
              </w:rPr>
              <w:fldChar w:fldCharType="end"/>
            </w:r>
          </w:hyperlink>
        </w:p>
        <w:p w14:paraId="29AF6376" w14:textId="1ADD93F7" w:rsidR="00466DB2" w:rsidRDefault="00466DB2">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3615439" w:history="1">
            <w:r w:rsidRPr="007B7310">
              <w:rPr>
                <w:rStyle w:val="Hyperlink"/>
                <w:noProof/>
              </w:rPr>
              <w:t>Recommendations</w:t>
            </w:r>
            <w:r>
              <w:rPr>
                <w:noProof/>
                <w:webHidden/>
              </w:rPr>
              <w:tab/>
            </w:r>
            <w:r>
              <w:rPr>
                <w:noProof/>
                <w:webHidden/>
              </w:rPr>
              <w:fldChar w:fldCharType="begin"/>
            </w:r>
            <w:r>
              <w:rPr>
                <w:noProof/>
                <w:webHidden/>
              </w:rPr>
              <w:instrText xml:space="preserve"> PAGEREF _Toc183615439 \h </w:instrText>
            </w:r>
            <w:r>
              <w:rPr>
                <w:noProof/>
                <w:webHidden/>
              </w:rPr>
            </w:r>
            <w:r>
              <w:rPr>
                <w:noProof/>
                <w:webHidden/>
              </w:rPr>
              <w:fldChar w:fldCharType="separate"/>
            </w:r>
            <w:r>
              <w:rPr>
                <w:noProof/>
                <w:webHidden/>
              </w:rPr>
              <w:t>17</w:t>
            </w:r>
            <w:r>
              <w:rPr>
                <w:noProof/>
                <w:webHidden/>
              </w:rPr>
              <w:fldChar w:fldCharType="end"/>
            </w:r>
          </w:hyperlink>
        </w:p>
        <w:p w14:paraId="4887670E" w14:textId="2ACFD8B1" w:rsidR="00466DB2" w:rsidRDefault="00466DB2">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3615440" w:history="1">
            <w:r w:rsidRPr="007B7310">
              <w:rPr>
                <w:rStyle w:val="Hyperlink"/>
                <w:noProof/>
              </w:rPr>
              <w:t>Results &amp; Conclusion</w:t>
            </w:r>
            <w:r>
              <w:rPr>
                <w:noProof/>
                <w:webHidden/>
              </w:rPr>
              <w:tab/>
            </w:r>
            <w:r>
              <w:rPr>
                <w:noProof/>
                <w:webHidden/>
              </w:rPr>
              <w:fldChar w:fldCharType="begin"/>
            </w:r>
            <w:r>
              <w:rPr>
                <w:noProof/>
                <w:webHidden/>
              </w:rPr>
              <w:instrText xml:space="preserve"> PAGEREF _Toc183615440 \h </w:instrText>
            </w:r>
            <w:r>
              <w:rPr>
                <w:noProof/>
                <w:webHidden/>
              </w:rPr>
            </w:r>
            <w:r>
              <w:rPr>
                <w:noProof/>
                <w:webHidden/>
              </w:rPr>
              <w:fldChar w:fldCharType="separate"/>
            </w:r>
            <w:r>
              <w:rPr>
                <w:noProof/>
                <w:webHidden/>
              </w:rPr>
              <w:t>19</w:t>
            </w:r>
            <w:r>
              <w:rPr>
                <w:noProof/>
                <w:webHidden/>
              </w:rPr>
              <w:fldChar w:fldCharType="end"/>
            </w:r>
          </w:hyperlink>
        </w:p>
        <w:p w14:paraId="5222E926" w14:textId="0D895EFA" w:rsidR="00A460BE" w:rsidRPr="001D460D" w:rsidRDefault="00000000">
          <w:pPr>
            <w:widowControl w:val="0"/>
            <w:tabs>
              <w:tab w:val="right" w:leader="dot" w:pos="12000"/>
            </w:tabs>
            <w:spacing w:before="60" w:line="240" w:lineRule="auto"/>
            <w:ind w:left="1080"/>
            <w:jc w:val="both"/>
            <w:rPr>
              <w:color w:val="000000"/>
            </w:rPr>
          </w:pPr>
          <w:r w:rsidRPr="001D460D">
            <w:fldChar w:fldCharType="end"/>
          </w:r>
        </w:p>
      </w:sdtContent>
    </w:sdt>
    <w:p w14:paraId="20574780" w14:textId="77777777" w:rsidR="00A460BE" w:rsidRPr="001D460D" w:rsidRDefault="00A460BE">
      <w:pPr>
        <w:ind w:left="720"/>
        <w:jc w:val="both"/>
        <w:sectPr w:rsidR="00A460BE" w:rsidRPr="001D460D" w:rsidSect="00466DB2">
          <w:footerReference w:type="even" r:id="rId8"/>
          <w:footerReference w:type="default" r:id="rId9"/>
          <w:footerReference w:type="first" r:id="rId10"/>
          <w:pgSz w:w="12240" w:h="15840"/>
          <w:pgMar w:top="1440" w:right="1440" w:bottom="1440" w:left="1440" w:header="720" w:footer="720" w:gutter="0"/>
          <w:pgNumType w:start="1"/>
          <w:cols w:space="720"/>
          <w:docGrid w:linePitch="299"/>
        </w:sectPr>
      </w:pPr>
    </w:p>
    <w:p w14:paraId="4F5EB42B" w14:textId="77777777" w:rsidR="00A460BE" w:rsidRPr="001D460D" w:rsidRDefault="00000000" w:rsidP="001D460D">
      <w:pPr>
        <w:pStyle w:val="Heading1"/>
        <w:spacing w:line="360" w:lineRule="auto"/>
        <w:ind w:left="0" w:firstLine="0"/>
        <w:rPr>
          <w:u w:val="single"/>
        </w:rPr>
      </w:pPr>
      <w:bookmarkStart w:id="1" w:name="_Toc183615433"/>
      <w:r w:rsidRPr="001D460D">
        <w:rPr>
          <w:u w:val="single"/>
        </w:rPr>
        <w:lastRenderedPageBreak/>
        <w:t>Introduction</w:t>
      </w:r>
      <w:bookmarkEnd w:id="1"/>
    </w:p>
    <w:p w14:paraId="7F32B813" w14:textId="77777777" w:rsidR="00A460BE" w:rsidRPr="001D460D" w:rsidRDefault="00A460BE" w:rsidP="001D460D">
      <w:pPr>
        <w:spacing w:line="360" w:lineRule="auto"/>
        <w:jc w:val="both"/>
      </w:pPr>
    </w:p>
    <w:p w14:paraId="57CCA4AA" w14:textId="77777777" w:rsidR="00A460BE" w:rsidRPr="001D460D" w:rsidRDefault="00000000" w:rsidP="001D460D">
      <w:pPr>
        <w:spacing w:line="360" w:lineRule="auto"/>
        <w:jc w:val="both"/>
      </w:pPr>
      <w:r w:rsidRPr="001D460D">
        <w:t>In the competitive landscape of eCommerce, maintaining a positive reputation is critical to attracting and retaining customers. Reviews play a pivotal role in shaping potential buyers' perceptions, making it essential for platforms to maximise positive customer feedback. This report focuses on developing a predictive model for a major South American eCommerce platform, "Nile," to identify which customers are more likely to leave positive reviews. By predicting positive reviews, the platform aims to efficiently allocate resources to incentivise such customers, thereby increasing the volume of favourable reviews in a cost-effective manner, a key objective of this project.</w:t>
      </w:r>
    </w:p>
    <w:p w14:paraId="60D60006" w14:textId="77777777" w:rsidR="00A460BE" w:rsidRPr="001D460D" w:rsidRDefault="00A460BE" w:rsidP="001D460D">
      <w:pPr>
        <w:spacing w:line="360" w:lineRule="auto"/>
        <w:jc w:val="both"/>
      </w:pPr>
    </w:p>
    <w:p w14:paraId="5BDAB0CF" w14:textId="41A12276" w:rsidR="00A460BE" w:rsidRPr="001D460D" w:rsidRDefault="00000000" w:rsidP="001D460D">
      <w:pPr>
        <w:spacing w:line="360" w:lineRule="auto"/>
        <w:jc w:val="both"/>
      </w:pPr>
      <w:r w:rsidRPr="001D460D">
        <w:t xml:space="preserve">To achieve this goal, we were provided with a dataset consisting of various tables, including customer details, order information, product categories, and review scores. We employed a diverse range of models, including </w:t>
      </w:r>
      <w:r w:rsidR="00F73D89" w:rsidRPr="001D460D">
        <w:t>Gradient Booster</w:t>
      </w:r>
      <w:r w:rsidRPr="001D460D">
        <w:t>, XGBoost and</w:t>
      </w:r>
      <w:r w:rsidR="00F73D89" w:rsidRPr="001D460D">
        <w:t xml:space="preserve"> Random Forest </w:t>
      </w:r>
      <w:r w:rsidRPr="001D460D">
        <w:t>to develop a classification model that can predict whether a review will be positive. Our approach includes handling class imbalance, optimising hyperparameters, engineering relevant features, and tuning decision thresholds to enhance the recall scores by using the Overfitting method</w:t>
      </w:r>
      <w:r w:rsidR="00F73D89" w:rsidRPr="001D460D">
        <w:t>.</w:t>
      </w:r>
    </w:p>
    <w:p w14:paraId="5B6010A7" w14:textId="77777777" w:rsidR="00F73D89" w:rsidRPr="001D460D" w:rsidRDefault="00F73D89" w:rsidP="001D460D">
      <w:pPr>
        <w:spacing w:line="360" w:lineRule="auto"/>
        <w:jc w:val="both"/>
      </w:pPr>
    </w:p>
    <w:p w14:paraId="0CCBC019" w14:textId="2DE8CCE8" w:rsidR="00F73D89" w:rsidRPr="001D460D" w:rsidRDefault="00F73D89" w:rsidP="001D460D">
      <w:pPr>
        <w:spacing w:line="360" w:lineRule="auto"/>
        <w:jc w:val="both"/>
        <w:rPr>
          <w:b/>
          <w:sz w:val="36"/>
          <w:szCs w:val="36"/>
        </w:rPr>
        <w:sectPr w:rsidR="00F73D89" w:rsidRPr="001D460D" w:rsidSect="003A1B9D">
          <w:footerReference w:type="default" r:id="rId11"/>
          <w:footerReference w:type="first" r:id="rId12"/>
          <w:pgSz w:w="12240" w:h="15840"/>
          <w:pgMar w:top="1440" w:right="1440" w:bottom="1440" w:left="1440" w:header="720" w:footer="720" w:gutter="0"/>
          <w:pgNumType w:start="1"/>
          <w:cols w:space="720"/>
          <w:titlePg/>
          <w:docGrid w:linePitch="299"/>
        </w:sectPr>
      </w:pPr>
    </w:p>
    <w:p w14:paraId="01660E2E" w14:textId="77777777" w:rsidR="00A460BE" w:rsidRPr="001D460D" w:rsidRDefault="00000000" w:rsidP="001D460D">
      <w:pPr>
        <w:pStyle w:val="Heading1"/>
        <w:spacing w:line="360" w:lineRule="auto"/>
        <w:ind w:left="0" w:firstLine="0"/>
        <w:rPr>
          <w:u w:val="single"/>
        </w:rPr>
      </w:pPr>
      <w:bookmarkStart w:id="2" w:name="_Toc183615434"/>
      <w:r w:rsidRPr="001D460D">
        <w:rPr>
          <w:u w:val="single"/>
        </w:rPr>
        <w:lastRenderedPageBreak/>
        <w:t>Design &amp; Architecture</w:t>
      </w:r>
      <w:bookmarkEnd w:id="2"/>
      <w:r w:rsidRPr="001D460D">
        <w:rPr>
          <w:u w:val="single"/>
        </w:rPr>
        <w:t xml:space="preserve"> </w:t>
      </w:r>
    </w:p>
    <w:p w14:paraId="433A9F0D" w14:textId="77777777" w:rsidR="00A460BE" w:rsidRPr="001D460D" w:rsidRDefault="00A460BE" w:rsidP="001D460D">
      <w:pPr>
        <w:spacing w:before="240" w:after="240" w:line="360" w:lineRule="auto"/>
        <w:jc w:val="both"/>
        <w:rPr>
          <w:sz w:val="24"/>
          <w:szCs w:val="24"/>
        </w:rPr>
      </w:pPr>
    </w:p>
    <w:p w14:paraId="3AF4933C" w14:textId="77777777" w:rsidR="00A460BE" w:rsidRPr="001D460D" w:rsidRDefault="00A460BE" w:rsidP="001D460D">
      <w:pPr>
        <w:spacing w:before="240" w:after="240" w:line="360" w:lineRule="auto"/>
        <w:jc w:val="both"/>
        <w:rPr>
          <w:sz w:val="24"/>
          <w:szCs w:val="24"/>
        </w:rPr>
      </w:pPr>
    </w:p>
    <w:p w14:paraId="53C13E1C" w14:textId="77777777" w:rsidR="00A460BE" w:rsidRPr="001D460D" w:rsidRDefault="00000000" w:rsidP="001D460D">
      <w:pPr>
        <w:spacing w:before="240" w:after="240" w:line="360" w:lineRule="auto"/>
        <w:jc w:val="both"/>
        <w:rPr>
          <w:sz w:val="24"/>
          <w:szCs w:val="24"/>
        </w:rPr>
      </w:pPr>
      <w:r w:rsidRPr="001D460D">
        <w:rPr>
          <w:noProof/>
          <w:sz w:val="24"/>
          <w:szCs w:val="24"/>
        </w:rPr>
        <w:drawing>
          <wp:inline distT="114300" distB="114300" distL="114300" distR="114300" wp14:anchorId="3FF3C158" wp14:editId="054D22C4">
            <wp:extent cx="6532953" cy="3969826"/>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6532953" cy="3969826"/>
                    </a:xfrm>
                    <a:prstGeom prst="rect">
                      <a:avLst/>
                    </a:prstGeom>
                    <a:ln/>
                  </pic:spPr>
                </pic:pic>
              </a:graphicData>
            </a:graphic>
          </wp:inline>
        </w:drawing>
      </w:r>
    </w:p>
    <w:p w14:paraId="3778A5CB" w14:textId="77777777" w:rsidR="00A460BE" w:rsidRPr="001D460D" w:rsidRDefault="00000000" w:rsidP="001D460D">
      <w:pPr>
        <w:spacing w:before="240" w:after="240" w:line="360" w:lineRule="auto"/>
        <w:jc w:val="both"/>
        <w:rPr>
          <w:sz w:val="24"/>
          <w:szCs w:val="24"/>
        </w:rPr>
      </w:pPr>
      <w:r w:rsidRPr="001D460D">
        <w:br w:type="page"/>
      </w:r>
    </w:p>
    <w:p w14:paraId="2A7D2C9F" w14:textId="77777777" w:rsidR="00A460BE" w:rsidRPr="001D460D" w:rsidRDefault="00000000" w:rsidP="001D460D">
      <w:pPr>
        <w:pStyle w:val="Heading1"/>
        <w:spacing w:line="360" w:lineRule="auto"/>
        <w:ind w:left="0" w:firstLine="0"/>
        <w:rPr>
          <w:u w:val="single"/>
        </w:rPr>
      </w:pPr>
      <w:bookmarkStart w:id="3" w:name="_Toc183615435"/>
      <w:r w:rsidRPr="001D460D">
        <w:rPr>
          <w:u w:val="single"/>
        </w:rPr>
        <w:lastRenderedPageBreak/>
        <w:t>Code &amp; Explanation</w:t>
      </w:r>
      <w:bookmarkEnd w:id="3"/>
    </w:p>
    <w:p w14:paraId="1F259B5E" w14:textId="77777777" w:rsidR="00A460BE" w:rsidRPr="001D460D" w:rsidRDefault="00A460BE" w:rsidP="001D460D">
      <w:pPr>
        <w:spacing w:line="360" w:lineRule="auto"/>
        <w:jc w:val="both"/>
        <w:rPr>
          <w:b/>
          <w:sz w:val="30"/>
          <w:szCs w:val="30"/>
          <w:u w:val="single"/>
        </w:rPr>
      </w:pPr>
    </w:p>
    <w:p w14:paraId="00C62331" w14:textId="77777777" w:rsidR="00A460BE" w:rsidRPr="001D460D" w:rsidRDefault="00000000" w:rsidP="001D460D">
      <w:pPr>
        <w:pStyle w:val="Heading2"/>
        <w:numPr>
          <w:ilvl w:val="0"/>
          <w:numId w:val="8"/>
        </w:numPr>
        <w:spacing w:before="240" w:after="240" w:line="360" w:lineRule="auto"/>
        <w:jc w:val="both"/>
      </w:pPr>
      <w:bookmarkStart w:id="4" w:name="_Toc183615436"/>
      <w:r w:rsidRPr="001D460D">
        <w:t>Data Preparation</w:t>
      </w:r>
      <w:bookmarkEnd w:id="4"/>
    </w:p>
    <w:p w14:paraId="4C40D190" w14:textId="77777777" w:rsidR="00A460BE" w:rsidRPr="001D460D" w:rsidRDefault="00000000" w:rsidP="001D460D">
      <w:pPr>
        <w:spacing w:before="240" w:after="240" w:line="360" w:lineRule="auto"/>
        <w:jc w:val="both"/>
        <w:rPr>
          <w:b/>
          <w:u w:val="single"/>
        </w:rPr>
      </w:pPr>
      <w:r w:rsidRPr="001D460D">
        <w:rPr>
          <w:b/>
          <w:noProof/>
          <w:sz w:val="24"/>
          <w:szCs w:val="24"/>
          <w:u w:val="single"/>
        </w:rPr>
        <w:drawing>
          <wp:inline distT="114300" distB="114300" distL="114300" distR="114300" wp14:anchorId="7B3B7A3D" wp14:editId="33CD697A">
            <wp:extent cx="6057900" cy="1549400"/>
            <wp:effectExtent l="12700" t="12700" r="12700" b="1270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6057900" cy="1549400"/>
                    </a:xfrm>
                    <a:prstGeom prst="rect">
                      <a:avLst/>
                    </a:prstGeom>
                    <a:ln w="12700">
                      <a:solidFill>
                        <a:srgbClr val="000000"/>
                      </a:solidFill>
                      <a:prstDash val="solid"/>
                    </a:ln>
                  </pic:spPr>
                </pic:pic>
              </a:graphicData>
            </a:graphic>
          </wp:inline>
        </w:drawing>
      </w:r>
    </w:p>
    <w:p w14:paraId="6DB45515" w14:textId="77777777" w:rsidR="00A460BE" w:rsidRPr="001D460D" w:rsidRDefault="00000000" w:rsidP="001D460D">
      <w:pPr>
        <w:spacing w:line="360" w:lineRule="auto"/>
        <w:jc w:val="both"/>
        <w:rPr>
          <w:b/>
          <w:u w:val="single"/>
        </w:rPr>
      </w:pPr>
      <w:r w:rsidRPr="001D460D">
        <w:rPr>
          <w:b/>
          <w:noProof/>
          <w:u w:val="single"/>
        </w:rPr>
        <w:drawing>
          <wp:inline distT="114300" distB="114300" distL="114300" distR="114300" wp14:anchorId="6A5435C6" wp14:editId="3B9FDF92">
            <wp:extent cx="6057900" cy="736600"/>
            <wp:effectExtent l="12700" t="12700" r="12700" b="1270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a:srcRect/>
                    <a:stretch>
                      <a:fillRect/>
                    </a:stretch>
                  </pic:blipFill>
                  <pic:spPr>
                    <a:xfrm>
                      <a:off x="0" y="0"/>
                      <a:ext cx="6057900" cy="736600"/>
                    </a:xfrm>
                    <a:prstGeom prst="rect">
                      <a:avLst/>
                    </a:prstGeom>
                    <a:ln w="12700">
                      <a:solidFill>
                        <a:srgbClr val="000000"/>
                      </a:solidFill>
                      <a:prstDash val="solid"/>
                    </a:ln>
                  </pic:spPr>
                </pic:pic>
              </a:graphicData>
            </a:graphic>
          </wp:inline>
        </w:drawing>
      </w:r>
    </w:p>
    <w:p w14:paraId="3A30EEC8" w14:textId="77777777" w:rsidR="00A460BE" w:rsidRPr="001D460D" w:rsidRDefault="00000000" w:rsidP="001D460D">
      <w:pPr>
        <w:spacing w:before="240" w:after="240" w:line="360" w:lineRule="auto"/>
        <w:jc w:val="both"/>
      </w:pPr>
      <w:r w:rsidRPr="001D460D">
        <w:t>This code snippet is part of the data preparation process which imports all the csv files in the dataset for modelling.</w:t>
      </w:r>
    </w:p>
    <w:p w14:paraId="02453492" w14:textId="77777777" w:rsidR="00A460BE" w:rsidRPr="001D460D" w:rsidRDefault="00000000" w:rsidP="001D460D">
      <w:pPr>
        <w:spacing w:before="240" w:after="240" w:line="360" w:lineRule="auto"/>
        <w:jc w:val="both"/>
      </w:pPr>
      <w:r w:rsidRPr="001D460D">
        <w:rPr>
          <w:noProof/>
        </w:rPr>
        <w:drawing>
          <wp:inline distT="114300" distB="114300" distL="114300" distR="114300" wp14:anchorId="7F50BA6E" wp14:editId="570CF85C">
            <wp:extent cx="6057900" cy="825500"/>
            <wp:effectExtent l="12700" t="12700" r="12700" b="127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6057900" cy="825500"/>
                    </a:xfrm>
                    <a:prstGeom prst="rect">
                      <a:avLst/>
                    </a:prstGeom>
                    <a:ln w="12700">
                      <a:solidFill>
                        <a:srgbClr val="000000"/>
                      </a:solidFill>
                      <a:prstDash val="solid"/>
                    </a:ln>
                  </pic:spPr>
                </pic:pic>
              </a:graphicData>
            </a:graphic>
          </wp:inline>
        </w:drawing>
      </w:r>
    </w:p>
    <w:p w14:paraId="33FE6436" w14:textId="77777777" w:rsidR="00A460BE" w:rsidRPr="001D460D" w:rsidRDefault="00000000" w:rsidP="001D460D">
      <w:pPr>
        <w:spacing w:before="240" w:after="240" w:line="360" w:lineRule="auto"/>
        <w:jc w:val="both"/>
      </w:pPr>
      <w:r w:rsidRPr="001D460D">
        <w:t xml:space="preserve">For data </w:t>
      </w:r>
      <w:proofErr w:type="spellStart"/>
      <w:r w:rsidRPr="001D460D">
        <w:t>modeling</w:t>
      </w:r>
      <w:proofErr w:type="spellEnd"/>
      <w:r w:rsidRPr="001D460D">
        <w:t xml:space="preserve">, we focused on </w:t>
      </w:r>
      <w:r w:rsidRPr="001D460D">
        <w:rPr>
          <w:b/>
        </w:rPr>
        <w:t>orders</w:t>
      </w:r>
      <w:r w:rsidRPr="001D460D">
        <w:t xml:space="preserve">, </w:t>
      </w:r>
      <w:proofErr w:type="spellStart"/>
      <w:r w:rsidRPr="001D460D">
        <w:rPr>
          <w:b/>
        </w:rPr>
        <w:t>order_reviews</w:t>
      </w:r>
      <w:proofErr w:type="spellEnd"/>
      <w:r w:rsidRPr="001D460D">
        <w:t xml:space="preserve">, </w:t>
      </w:r>
      <w:proofErr w:type="spellStart"/>
      <w:r w:rsidRPr="001D460D">
        <w:rPr>
          <w:b/>
        </w:rPr>
        <w:t>order_items</w:t>
      </w:r>
      <w:proofErr w:type="spellEnd"/>
      <w:r w:rsidRPr="001D460D">
        <w:t xml:space="preserve">, </w:t>
      </w:r>
      <w:r w:rsidRPr="001D460D">
        <w:rPr>
          <w:b/>
        </w:rPr>
        <w:t>products</w:t>
      </w:r>
      <w:r w:rsidRPr="001D460D">
        <w:t xml:space="preserve">, </w:t>
      </w:r>
      <w:r w:rsidRPr="001D460D">
        <w:rPr>
          <w:b/>
        </w:rPr>
        <w:t>customers</w:t>
      </w:r>
      <w:r w:rsidRPr="001D460D">
        <w:t xml:space="preserve">, and </w:t>
      </w:r>
      <w:proofErr w:type="spellStart"/>
      <w:r w:rsidRPr="001D460D">
        <w:rPr>
          <w:b/>
        </w:rPr>
        <w:t>order_payments</w:t>
      </w:r>
      <w:proofErr w:type="spellEnd"/>
      <w:r w:rsidRPr="001D460D">
        <w:t xml:space="preserve">, excluding </w:t>
      </w:r>
      <w:r w:rsidRPr="001D460D">
        <w:rPr>
          <w:b/>
        </w:rPr>
        <w:t>geolocation</w:t>
      </w:r>
      <w:r w:rsidRPr="001D460D">
        <w:t xml:space="preserve">, </w:t>
      </w:r>
      <w:r w:rsidRPr="001D460D">
        <w:rPr>
          <w:b/>
        </w:rPr>
        <w:t>sellers</w:t>
      </w:r>
      <w:r w:rsidRPr="001D460D">
        <w:t xml:space="preserve">, and </w:t>
      </w:r>
      <w:proofErr w:type="spellStart"/>
      <w:r w:rsidRPr="001D460D">
        <w:rPr>
          <w:b/>
        </w:rPr>
        <w:t>category_translation</w:t>
      </w:r>
      <w:proofErr w:type="spellEnd"/>
      <w:r w:rsidRPr="001D460D">
        <w:t xml:space="preserve"> as their columns were deemed irrelevant.</w:t>
      </w:r>
    </w:p>
    <w:p w14:paraId="498C9F26" w14:textId="05955CDA" w:rsidR="00A460BE" w:rsidRPr="001D460D" w:rsidRDefault="00000000" w:rsidP="001D460D">
      <w:pPr>
        <w:spacing w:before="240" w:after="240" w:line="360" w:lineRule="auto"/>
        <w:jc w:val="both"/>
      </w:pPr>
      <w:r w:rsidRPr="001D460D">
        <w:t>Inner joins were used in all the tables, so that only records with matching keys across both tables will be retained, ensuring consistency in the dataset.</w:t>
      </w:r>
    </w:p>
    <w:p w14:paraId="32C24787" w14:textId="77777777" w:rsidR="00A460BE" w:rsidRPr="001D460D" w:rsidRDefault="00000000" w:rsidP="001D460D">
      <w:pPr>
        <w:spacing w:line="360" w:lineRule="auto"/>
        <w:jc w:val="both"/>
        <w:rPr>
          <w:b/>
          <w:u w:val="single"/>
        </w:rPr>
      </w:pPr>
      <w:r w:rsidRPr="001D460D">
        <w:rPr>
          <w:b/>
          <w:noProof/>
          <w:u w:val="single"/>
        </w:rPr>
        <w:drawing>
          <wp:inline distT="114300" distB="114300" distL="114300" distR="114300" wp14:anchorId="27A0B891" wp14:editId="5BD54FAB">
            <wp:extent cx="6057900" cy="431800"/>
            <wp:effectExtent l="12700" t="12700" r="12700" b="1270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6057900" cy="431800"/>
                    </a:xfrm>
                    <a:prstGeom prst="rect">
                      <a:avLst/>
                    </a:prstGeom>
                    <a:ln w="12700">
                      <a:solidFill>
                        <a:srgbClr val="000000"/>
                      </a:solidFill>
                      <a:prstDash val="solid"/>
                    </a:ln>
                  </pic:spPr>
                </pic:pic>
              </a:graphicData>
            </a:graphic>
          </wp:inline>
        </w:drawing>
      </w:r>
    </w:p>
    <w:p w14:paraId="623ECDE6" w14:textId="3E2A64B3" w:rsidR="00A460BE" w:rsidRPr="001D460D" w:rsidRDefault="00000000" w:rsidP="001D460D">
      <w:pPr>
        <w:spacing w:before="240" w:after="240" w:line="360" w:lineRule="auto"/>
        <w:jc w:val="both"/>
      </w:pPr>
      <w:r w:rsidRPr="001D460D">
        <w:lastRenderedPageBreak/>
        <w:t>This step cleans the dataset by removing columns that are not relevant for prediction, which helps improve the efficiency of the model and reduces unnecessary complexity.</w:t>
      </w:r>
    </w:p>
    <w:p w14:paraId="1E6DD1D0" w14:textId="77777777" w:rsidR="00A460BE" w:rsidRPr="001D460D" w:rsidRDefault="00000000" w:rsidP="001D460D">
      <w:pPr>
        <w:spacing w:before="240" w:after="240" w:line="360" w:lineRule="auto"/>
        <w:jc w:val="both"/>
      </w:pPr>
      <w:r w:rsidRPr="001D460D">
        <w:rPr>
          <w:noProof/>
        </w:rPr>
        <w:drawing>
          <wp:inline distT="114300" distB="114300" distL="114300" distR="114300" wp14:anchorId="215E276B" wp14:editId="341AF49C">
            <wp:extent cx="6057900" cy="139700"/>
            <wp:effectExtent l="12700" t="12700" r="12700" b="1270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6057900" cy="139700"/>
                    </a:xfrm>
                    <a:prstGeom prst="rect">
                      <a:avLst/>
                    </a:prstGeom>
                    <a:ln w="12700">
                      <a:solidFill>
                        <a:srgbClr val="000000"/>
                      </a:solidFill>
                      <a:prstDash val="solid"/>
                    </a:ln>
                  </pic:spPr>
                </pic:pic>
              </a:graphicData>
            </a:graphic>
          </wp:inline>
        </w:drawing>
      </w:r>
    </w:p>
    <w:p w14:paraId="7616E98F" w14:textId="7B65F21A" w:rsidR="00A460BE" w:rsidRPr="001D460D" w:rsidRDefault="00000000" w:rsidP="001D460D">
      <w:pPr>
        <w:spacing w:before="240" w:after="240" w:line="360" w:lineRule="auto"/>
        <w:jc w:val="both"/>
      </w:pPr>
      <w:r w:rsidRPr="001D460D">
        <w:t xml:space="preserve">Creating a copy dataset to </w:t>
      </w:r>
      <w:r w:rsidRPr="001D460D">
        <w:rPr>
          <w:b/>
        </w:rPr>
        <w:t>preserve the original data</w:t>
      </w:r>
      <w:r w:rsidRPr="001D460D">
        <w:t>.</w:t>
      </w:r>
    </w:p>
    <w:p w14:paraId="680AFA59" w14:textId="77777777" w:rsidR="00A460BE" w:rsidRPr="001D460D" w:rsidRDefault="00A460BE" w:rsidP="001D460D">
      <w:pPr>
        <w:spacing w:before="240" w:after="240" w:line="360" w:lineRule="auto"/>
        <w:jc w:val="both"/>
      </w:pPr>
    </w:p>
    <w:p w14:paraId="08331BA7" w14:textId="77777777" w:rsidR="00A460BE" w:rsidRPr="001D460D" w:rsidRDefault="00000000" w:rsidP="001D460D">
      <w:pPr>
        <w:pStyle w:val="Heading2"/>
        <w:numPr>
          <w:ilvl w:val="0"/>
          <w:numId w:val="8"/>
        </w:numPr>
        <w:spacing w:before="240" w:after="240" w:line="360" w:lineRule="auto"/>
        <w:jc w:val="both"/>
      </w:pPr>
      <w:bookmarkStart w:id="5" w:name="_Toc183615437"/>
      <w:r w:rsidRPr="001D460D">
        <w:t>Feature Selection &amp; Engineering</w:t>
      </w:r>
      <w:bookmarkEnd w:id="5"/>
    </w:p>
    <w:p w14:paraId="2BB877B0" w14:textId="77777777" w:rsidR="00A460BE" w:rsidRPr="001D460D" w:rsidRDefault="00000000" w:rsidP="001D460D">
      <w:pPr>
        <w:spacing w:before="240" w:after="240" w:line="360" w:lineRule="auto"/>
        <w:jc w:val="both"/>
      </w:pPr>
      <w:r w:rsidRPr="001D460D">
        <w:rPr>
          <w:noProof/>
        </w:rPr>
        <w:drawing>
          <wp:inline distT="114300" distB="114300" distL="114300" distR="114300" wp14:anchorId="0926DC1E" wp14:editId="32D71D67">
            <wp:extent cx="6057900" cy="1346200"/>
            <wp:effectExtent l="12700" t="12700" r="12700" b="1270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6057900" cy="1346200"/>
                    </a:xfrm>
                    <a:prstGeom prst="rect">
                      <a:avLst/>
                    </a:prstGeom>
                    <a:ln w="12700">
                      <a:solidFill>
                        <a:srgbClr val="000000"/>
                      </a:solidFill>
                      <a:prstDash val="solid"/>
                    </a:ln>
                  </pic:spPr>
                </pic:pic>
              </a:graphicData>
            </a:graphic>
          </wp:inline>
        </w:drawing>
      </w:r>
    </w:p>
    <w:p w14:paraId="5ED4603F" w14:textId="77777777" w:rsidR="00A460BE" w:rsidRPr="001D460D" w:rsidRDefault="00000000" w:rsidP="001D460D">
      <w:pPr>
        <w:spacing w:before="240" w:after="240" w:line="360" w:lineRule="auto"/>
        <w:jc w:val="both"/>
      </w:pPr>
      <w:proofErr w:type="spellStart"/>
      <w:r w:rsidRPr="001D460D">
        <w:rPr>
          <w:b/>
        </w:rPr>
        <w:t>pd.to_</w:t>
      </w:r>
      <w:proofErr w:type="gramStart"/>
      <w:r w:rsidRPr="001D460D">
        <w:rPr>
          <w:b/>
        </w:rPr>
        <w:t>datetime</w:t>
      </w:r>
      <w:proofErr w:type="spellEnd"/>
      <w:r w:rsidRPr="001D460D">
        <w:rPr>
          <w:b/>
        </w:rPr>
        <w:t>(</w:t>
      </w:r>
      <w:proofErr w:type="gramEnd"/>
      <w:r w:rsidRPr="001D460D">
        <w:rPr>
          <w:b/>
        </w:rPr>
        <w:t>)</w:t>
      </w:r>
      <w:r w:rsidRPr="001D460D">
        <w:t xml:space="preserve"> is used to convert columns into </w:t>
      </w:r>
      <w:r w:rsidRPr="001D460D">
        <w:rPr>
          <w:b/>
        </w:rPr>
        <w:t>datetime format</w:t>
      </w:r>
      <w:r w:rsidRPr="001D460D">
        <w:t>, enabling date calculations.</w:t>
      </w:r>
    </w:p>
    <w:p w14:paraId="4DF814F0" w14:textId="6DC9A3B1" w:rsidR="004810F8" w:rsidRPr="001D460D" w:rsidRDefault="00000000" w:rsidP="001D460D">
      <w:pPr>
        <w:spacing w:before="240" w:after="240" w:line="360" w:lineRule="auto"/>
        <w:jc w:val="both"/>
      </w:pPr>
      <w:r w:rsidRPr="001D460D">
        <w:t>Six new features have been created –</w:t>
      </w:r>
    </w:p>
    <w:p w14:paraId="20F6D215" w14:textId="0F624858" w:rsidR="00A460BE" w:rsidRPr="001D460D" w:rsidRDefault="00000000" w:rsidP="001D460D">
      <w:pPr>
        <w:spacing w:after="120" w:line="360" w:lineRule="auto"/>
        <w:jc w:val="both"/>
      </w:pPr>
      <w:r w:rsidRPr="001D460D">
        <w:rPr>
          <w:b/>
        </w:rPr>
        <w:t>'delivery2</w:t>
      </w:r>
      <w:r w:rsidR="004810F8" w:rsidRPr="001D460D">
        <w:rPr>
          <w:b/>
        </w:rPr>
        <w:t>’</w:t>
      </w:r>
      <w:r w:rsidRPr="001D460D">
        <w:t>:</w:t>
      </w:r>
    </w:p>
    <w:p w14:paraId="37E623EE" w14:textId="051BD7DE" w:rsidR="00A460BE" w:rsidRPr="001D460D" w:rsidRDefault="00000000" w:rsidP="001D460D">
      <w:pPr>
        <w:numPr>
          <w:ilvl w:val="0"/>
          <w:numId w:val="12"/>
        </w:numPr>
        <w:spacing w:after="120" w:line="360" w:lineRule="auto"/>
        <w:jc w:val="both"/>
      </w:pPr>
      <w:r w:rsidRPr="001D460D">
        <w:t xml:space="preserve">Calculates the difference in </w:t>
      </w:r>
      <w:r w:rsidRPr="001D460D">
        <w:rPr>
          <w:b/>
        </w:rPr>
        <w:t>days between the estimated delivery date</w:t>
      </w:r>
      <w:r w:rsidRPr="001D460D">
        <w:t xml:space="preserve"> (</w:t>
      </w:r>
      <w:proofErr w:type="spellStart"/>
      <w:r w:rsidRPr="001D460D">
        <w:t>order_estimated_delivery_date</w:t>
      </w:r>
      <w:proofErr w:type="spellEnd"/>
      <w:r w:rsidRPr="001D460D">
        <w:t xml:space="preserve">) and the </w:t>
      </w:r>
      <w:r w:rsidRPr="001D460D">
        <w:rPr>
          <w:b/>
        </w:rPr>
        <w:t>actual delivery date</w:t>
      </w:r>
      <w:r w:rsidR="00F73D89" w:rsidRPr="001D460D">
        <w:t xml:space="preserve"> </w:t>
      </w:r>
      <w:r w:rsidRPr="001D460D">
        <w:t>(</w:t>
      </w:r>
      <w:proofErr w:type="spellStart"/>
      <w:r w:rsidRPr="001D460D">
        <w:t>order_delivered</w:t>
      </w:r>
      <w:proofErr w:type="spellEnd"/>
      <w:r w:rsidRPr="001D460D">
        <w:t>_</w:t>
      </w:r>
      <w:r w:rsidR="00F73D89" w:rsidRPr="001D460D">
        <w:t xml:space="preserve"> </w:t>
      </w:r>
      <w:proofErr w:type="spellStart"/>
      <w:r w:rsidRPr="001D460D">
        <w:t>customer_date</w:t>
      </w:r>
      <w:proofErr w:type="spellEnd"/>
      <w:r w:rsidRPr="001D460D">
        <w:t>).</w:t>
      </w:r>
    </w:p>
    <w:p w14:paraId="25CB39CB" w14:textId="1902DB08" w:rsidR="004810F8" w:rsidRPr="001D460D" w:rsidRDefault="00000000" w:rsidP="001D460D">
      <w:pPr>
        <w:numPr>
          <w:ilvl w:val="0"/>
          <w:numId w:val="12"/>
        </w:numPr>
        <w:spacing w:after="120" w:line="360" w:lineRule="auto"/>
        <w:jc w:val="both"/>
      </w:pPr>
      <w:r w:rsidRPr="001D460D">
        <w:t>.</w:t>
      </w:r>
      <w:proofErr w:type="spellStart"/>
      <w:proofErr w:type="gramStart"/>
      <w:r w:rsidRPr="001D460D">
        <w:t>dt.days</w:t>
      </w:r>
      <w:proofErr w:type="spellEnd"/>
      <w:proofErr w:type="gramEnd"/>
      <w:r w:rsidRPr="001D460D">
        <w:t xml:space="preserve"> returns the difference in days.</w:t>
      </w:r>
    </w:p>
    <w:p w14:paraId="10A1755C" w14:textId="0E05FA56" w:rsidR="00A460BE" w:rsidRPr="001D460D" w:rsidRDefault="00000000" w:rsidP="001D460D">
      <w:pPr>
        <w:spacing w:after="120" w:line="360" w:lineRule="auto"/>
        <w:jc w:val="both"/>
      </w:pPr>
      <w:r w:rsidRPr="001D460D">
        <w:rPr>
          <w:b/>
        </w:rPr>
        <w:t>'delivery1</w:t>
      </w:r>
      <w:r w:rsidR="004810F8" w:rsidRPr="001D460D">
        <w:rPr>
          <w:b/>
        </w:rPr>
        <w:t>’</w:t>
      </w:r>
      <w:r w:rsidRPr="001D460D">
        <w:t>:</w:t>
      </w:r>
    </w:p>
    <w:p w14:paraId="2C5A34DB" w14:textId="6BDC4CEF" w:rsidR="004810F8" w:rsidRPr="001D460D" w:rsidRDefault="00000000" w:rsidP="001D460D">
      <w:pPr>
        <w:numPr>
          <w:ilvl w:val="0"/>
          <w:numId w:val="12"/>
        </w:numPr>
        <w:spacing w:after="120" w:line="360" w:lineRule="auto"/>
        <w:jc w:val="both"/>
      </w:pPr>
      <w:r w:rsidRPr="001D460D">
        <w:t xml:space="preserve">Calculates the difference in </w:t>
      </w:r>
      <w:r w:rsidRPr="001D460D">
        <w:rPr>
          <w:b/>
        </w:rPr>
        <w:t>days between the order purchase</w:t>
      </w:r>
      <w:r w:rsidRPr="001D460D">
        <w:t xml:space="preserve"> (</w:t>
      </w:r>
      <w:proofErr w:type="spellStart"/>
      <w:r w:rsidRPr="001D460D">
        <w:t>order_purchase_timestamp</w:t>
      </w:r>
      <w:proofErr w:type="spellEnd"/>
      <w:r w:rsidRPr="001D460D">
        <w:t xml:space="preserve">) and </w:t>
      </w:r>
      <w:r w:rsidRPr="001D460D">
        <w:rPr>
          <w:b/>
        </w:rPr>
        <w:t>actual delivery</w:t>
      </w:r>
      <w:r w:rsidRPr="001D460D">
        <w:t xml:space="preserve"> (</w:t>
      </w:r>
      <w:proofErr w:type="spellStart"/>
      <w:r w:rsidRPr="001D460D">
        <w:t>order_delivered_customer_date</w:t>
      </w:r>
      <w:proofErr w:type="spellEnd"/>
      <w:r w:rsidRPr="001D460D">
        <w:t>).</w:t>
      </w:r>
    </w:p>
    <w:p w14:paraId="28BDA795" w14:textId="747246D8" w:rsidR="00A460BE" w:rsidRPr="001D460D" w:rsidRDefault="00000000" w:rsidP="001D460D">
      <w:pPr>
        <w:spacing w:after="120" w:line="360" w:lineRule="auto"/>
        <w:jc w:val="both"/>
      </w:pPr>
      <w:r w:rsidRPr="001D460D">
        <w:rPr>
          <w:b/>
        </w:rPr>
        <w:t>'delivery3'</w:t>
      </w:r>
      <w:r w:rsidRPr="001D460D">
        <w:t>:</w:t>
      </w:r>
    </w:p>
    <w:p w14:paraId="635442E5" w14:textId="14E1D909" w:rsidR="004810F8" w:rsidRPr="001D460D" w:rsidRDefault="00000000" w:rsidP="001D460D">
      <w:pPr>
        <w:numPr>
          <w:ilvl w:val="0"/>
          <w:numId w:val="12"/>
        </w:numPr>
        <w:spacing w:after="120" w:line="360" w:lineRule="auto"/>
        <w:jc w:val="both"/>
      </w:pPr>
      <w:r w:rsidRPr="001D460D">
        <w:t xml:space="preserve">Calculates the difference in </w:t>
      </w:r>
      <w:r w:rsidRPr="001D460D">
        <w:rPr>
          <w:b/>
        </w:rPr>
        <w:t>days between the review answer</w:t>
      </w:r>
      <w:r w:rsidRPr="001D460D">
        <w:t xml:space="preserve"> (</w:t>
      </w:r>
      <w:proofErr w:type="spellStart"/>
      <w:r w:rsidRPr="001D460D">
        <w:t>review_answer_timestamp</w:t>
      </w:r>
      <w:proofErr w:type="spellEnd"/>
      <w:r w:rsidRPr="001D460D">
        <w:t xml:space="preserve">) and the </w:t>
      </w:r>
      <w:r w:rsidRPr="001D460D">
        <w:rPr>
          <w:b/>
        </w:rPr>
        <w:t>actual delivery</w:t>
      </w:r>
      <w:r w:rsidRPr="001D460D">
        <w:t xml:space="preserve"> (</w:t>
      </w:r>
      <w:proofErr w:type="spellStart"/>
      <w:r w:rsidRPr="001D460D">
        <w:t>order_delivered_customer_date</w:t>
      </w:r>
      <w:proofErr w:type="spellEnd"/>
      <w:r w:rsidRPr="001D460D">
        <w:t>)</w:t>
      </w:r>
      <w:r w:rsidR="004810F8" w:rsidRPr="001D460D">
        <w:t>.</w:t>
      </w:r>
    </w:p>
    <w:p w14:paraId="02304A18" w14:textId="1CCD0F71" w:rsidR="00A460BE" w:rsidRPr="001D460D" w:rsidRDefault="00000000" w:rsidP="001D460D">
      <w:pPr>
        <w:spacing w:after="120" w:line="360" w:lineRule="auto"/>
        <w:jc w:val="both"/>
      </w:pPr>
      <w:r w:rsidRPr="001D460D">
        <w:rPr>
          <w:b/>
        </w:rPr>
        <w:t>'</w:t>
      </w:r>
      <w:proofErr w:type="spellStart"/>
      <w:proofErr w:type="gramStart"/>
      <w:r w:rsidRPr="001D460D">
        <w:rPr>
          <w:b/>
        </w:rPr>
        <w:t>total</w:t>
      </w:r>
      <w:proofErr w:type="gramEnd"/>
      <w:r w:rsidRPr="001D460D">
        <w:rPr>
          <w:b/>
        </w:rPr>
        <w:t>_payment</w:t>
      </w:r>
      <w:proofErr w:type="spellEnd"/>
      <w:r w:rsidRPr="001D460D">
        <w:rPr>
          <w:b/>
        </w:rPr>
        <w:t>'</w:t>
      </w:r>
      <w:r w:rsidRPr="001D460D">
        <w:t>:</w:t>
      </w:r>
    </w:p>
    <w:p w14:paraId="643DFBFC" w14:textId="51797FD3" w:rsidR="004810F8" w:rsidRPr="001D460D" w:rsidRDefault="00000000" w:rsidP="001D460D">
      <w:pPr>
        <w:numPr>
          <w:ilvl w:val="0"/>
          <w:numId w:val="12"/>
        </w:numPr>
        <w:spacing w:after="120" w:line="360" w:lineRule="auto"/>
        <w:jc w:val="both"/>
      </w:pPr>
      <w:r w:rsidRPr="001D460D">
        <w:lastRenderedPageBreak/>
        <w:t xml:space="preserve">Uses </w:t>
      </w:r>
      <w:proofErr w:type="spellStart"/>
      <w:r w:rsidRPr="001D460D">
        <w:t>groupby</w:t>
      </w:r>
      <w:proofErr w:type="spellEnd"/>
      <w:r w:rsidRPr="001D460D">
        <w:t>('</w:t>
      </w:r>
      <w:proofErr w:type="spellStart"/>
      <w:r w:rsidRPr="001D460D">
        <w:t>order_id</w:t>
      </w:r>
      <w:proofErr w:type="spellEnd"/>
      <w:r w:rsidRPr="001D460D">
        <w:t xml:space="preserve">') to calculate the </w:t>
      </w:r>
      <w:r w:rsidRPr="001D460D">
        <w:rPr>
          <w:b/>
        </w:rPr>
        <w:t>total payment</w:t>
      </w:r>
      <w:r w:rsidRPr="001D460D">
        <w:t xml:space="preserve"> value for each order.</w:t>
      </w:r>
    </w:p>
    <w:p w14:paraId="381BF295" w14:textId="6A634577" w:rsidR="00A460BE" w:rsidRPr="001D460D" w:rsidRDefault="00000000" w:rsidP="001D460D">
      <w:pPr>
        <w:spacing w:after="120" w:line="360" w:lineRule="auto"/>
        <w:jc w:val="both"/>
      </w:pPr>
      <w:r w:rsidRPr="001D460D">
        <w:rPr>
          <w:b/>
        </w:rPr>
        <w:t>'</w:t>
      </w:r>
      <w:proofErr w:type="spellStart"/>
      <w:proofErr w:type="gramStart"/>
      <w:r w:rsidRPr="001D460D">
        <w:rPr>
          <w:b/>
        </w:rPr>
        <w:t>product</w:t>
      </w:r>
      <w:proofErr w:type="gramEnd"/>
      <w:r w:rsidRPr="001D460D">
        <w:rPr>
          <w:b/>
        </w:rPr>
        <w:t>_count</w:t>
      </w:r>
      <w:proofErr w:type="spellEnd"/>
      <w:r w:rsidRPr="001D460D">
        <w:rPr>
          <w:b/>
        </w:rPr>
        <w:t>'</w:t>
      </w:r>
      <w:r w:rsidRPr="001D460D">
        <w:t>:</w:t>
      </w:r>
    </w:p>
    <w:p w14:paraId="08EAB639" w14:textId="3EE7BA33" w:rsidR="004810F8" w:rsidRPr="001D460D" w:rsidRDefault="00000000" w:rsidP="001D460D">
      <w:pPr>
        <w:numPr>
          <w:ilvl w:val="0"/>
          <w:numId w:val="12"/>
        </w:numPr>
        <w:spacing w:after="120" w:line="360" w:lineRule="auto"/>
        <w:jc w:val="both"/>
      </w:pPr>
      <w:r w:rsidRPr="001D460D">
        <w:t xml:space="preserve">Calculates the </w:t>
      </w:r>
      <w:r w:rsidRPr="001D460D">
        <w:rPr>
          <w:b/>
        </w:rPr>
        <w:t>number of items</w:t>
      </w:r>
      <w:r w:rsidRPr="001D460D">
        <w:t xml:space="preserve"> in each order by counting the occurrences of </w:t>
      </w:r>
      <w:proofErr w:type="spellStart"/>
      <w:r w:rsidRPr="001D460D">
        <w:t>order_item_id</w:t>
      </w:r>
      <w:proofErr w:type="spellEnd"/>
      <w:r w:rsidRPr="001D460D">
        <w:t xml:space="preserve"> within each group (</w:t>
      </w:r>
      <w:proofErr w:type="spellStart"/>
      <w:r w:rsidRPr="001D460D">
        <w:t>order_id</w:t>
      </w:r>
      <w:proofErr w:type="spellEnd"/>
      <w:r w:rsidRPr="001D460D">
        <w:t>).</w:t>
      </w:r>
    </w:p>
    <w:p w14:paraId="5DE2E3F1" w14:textId="66A92496" w:rsidR="00A460BE" w:rsidRPr="001D460D" w:rsidRDefault="00000000" w:rsidP="001D460D">
      <w:pPr>
        <w:spacing w:after="120" w:line="360" w:lineRule="auto"/>
        <w:jc w:val="both"/>
      </w:pPr>
      <w:r w:rsidRPr="001D460D">
        <w:rPr>
          <w:b/>
        </w:rPr>
        <w:t>'</w:t>
      </w:r>
      <w:proofErr w:type="spellStart"/>
      <w:proofErr w:type="gramStart"/>
      <w:r w:rsidRPr="001D460D">
        <w:rPr>
          <w:b/>
        </w:rPr>
        <w:t>average</w:t>
      </w:r>
      <w:proofErr w:type="gramEnd"/>
      <w:r w:rsidRPr="001D460D">
        <w:rPr>
          <w:b/>
        </w:rPr>
        <w:t>_product_value</w:t>
      </w:r>
      <w:proofErr w:type="spellEnd"/>
      <w:r w:rsidRPr="001D460D">
        <w:rPr>
          <w:b/>
        </w:rPr>
        <w:t>'</w:t>
      </w:r>
      <w:r w:rsidRPr="001D460D">
        <w:t>:</w:t>
      </w:r>
    </w:p>
    <w:p w14:paraId="644F6EB0" w14:textId="77777777" w:rsidR="00A460BE" w:rsidRPr="001D460D" w:rsidRDefault="00000000" w:rsidP="001D460D">
      <w:pPr>
        <w:numPr>
          <w:ilvl w:val="0"/>
          <w:numId w:val="12"/>
        </w:numPr>
        <w:spacing w:after="120" w:line="360" w:lineRule="auto"/>
        <w:jc w:val="both"/>
      </w:pPr>
      <w:r w:rsidRPr="001D460D">
        <w:t xml:space="preserve">Computes the </w:t>
      </w:r>
      <w:r w:rsidRPr="001D460D">
        <w:rPr>
          <w:b/>
        </w:rPr>
        <w:t>average value per product</w:t>
      </w:r>
      <w:r w:rsidRPr="001D460D">
        <w:t xml:space="preserve"> for each order by dividing the </w:t>
      </w:r>
      <w:proofErr w:type="spellStart"/>
      <w:r w:rsidRPr="001D460D">
        <w:t>total_payment</w:t>
      </w:r>
      <w:proofErr w:type="spellEnd"/>
      <w:r w:rsidRPr="001D460D">
        <w:t xml:space="preserve"> by the </w:t>
      </w:r>
      <w:proofErr w:type="spellStart"/>
      <w:r w:rsidRPr="001D460D">
        <w:t>product_count</w:t>
      </w:r>
      <w:proofErr w:type="spellEnd"/>
      <w:r w:rsidRPr="001D460D">
        <w:t>.</w:t>
      </w:r>
    </w:p>
    <w:p w14:paraId="4667B4F4" w14:textId="01C8E97B" w:rsidR="00A460BE" w:rsidRPr="001D460D" w:rsidRDefault="00000000" w:rsidP="001D460D">
      <w:pPr>
        <w:spacing w:before="240" w:after="240" w:line="360" w:lineRule="auto"/>
        <w:jc w:val="both"/>
      </w:pPr>
      <w:r w:rsidRPr="001D460D">
        <w:t>These conversions are necessary to perform calculations involving dates (such as differences between delivery times).</w:t>
      </w:r>
    </w:p>
    <w:p w14:paraId="739B07D0" w14:textId="43B6C23D" w:rsidR="00A460BE" w:rsidRPr="001D460D" w:rsidRDefault="00000000" w:rsidP="001D460D">
      <w:pPr>
        <w:spacing w:before="240" w:after="240" w:line="360" w:lineRule="auto"/>
        <w:jc w:val="center"/>
      </w:pPr>
      <w:r w:rsidRPr="001D460D">
        <w:rPr>
          <w:noProof/>
        </w:rPr>
        <w:drawing>
          <wp:inline distT="114300" distB="114300" distL="114300" distR="114300" wp14:anchorId="42995347" wp14:editId="55467587">
            <wp:extent cx="1776413" cy="2695834"/>
            <wp:effectExtent l="12700" t="12700" r="12700" b="1270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1776413" cy="2695834"/>
                    </a:xfrm>
                    <a:prstGeom prst="rect">
                      <a:avLst/>
                    </a:prstGeom>
                    <a:ln w="12700">
                      <a:solidFill>
                        <a:srgbClr val="000000"/>
                      </a:solidFill>
                      <a:prstDash val="solid"/>
                    </a:ln>
                  </pic:spPr>
                </pic:pic>
              </a:graphicData>
            </a:graphic>
          </wp:inline>
        </w:drawing>
      </w:r>
    </w:p>
    <w:p w14:paraId="1D87A336" w14:textId="77777777" w:rsidR="00A460BE" w:rsidRPr="001D460D" w:rsidRDefault="00000000" w:rsidP="001D460D">
      <w:pPr>
        <w:spacing w:before="240" w:after="240" w:line="360" w:lineRule="auto"/>
        <w:jc w:val="both"/>
      </w:pPr>
      <w:r w:rsidRPr="001D460D">
        <w:t xml:space="preserve">This is a </w:t>
      </w:r>
      <w:r w:rsidRPr="001D460D">
        <w:rPr>
          <w:b/>
        </w:rPr>
        <w:t>basic data quality check</w:t>
      </w:r>
      <w:r w:rsidRPr="001D460D">
        <w:t xml:space="preserve"> to understand if there are missing values in each column and how many.</w:t>
      </w:r>
    </w:p>
    <w:p w14:paraId="778D10A0" w14:textId="77777777" w:rsidR="00A460BE" w:rsidRPr="001D460D" w:rsidRDefault="00000000" w:rsidP="001D460D">
      <w:pPr>
        <w:spacing w:before="240" w:after="240" w:line="360" w:lineRule="auto"/>
        <w:jc w:val="both"/>
      </w:pPr>
      <w:r w:rsidRPr="001D460D">
        <w:t xml:space="preserve">It helps in deciding </w:t>
      </w:r>
      <w:r w:rsidRPr="001D460D">
        <w:rPr>
          <w:b/>
        </w:rPr>
        <w:t>data cleaning steps</w:t>
      </w:r>
      <w:r w:rsidRPr="001D460D">
        <w:t xml:space="preserve"> (e.g., imputation or dropping columns/rows) before feeding the data into a model for analysis or prediction.</w:t>
      </w:r>
    </w:p>
    <w:p w14:paraId="79C3CB4C" w14:textId="77777777" w:rsidR="00A460BE" w:rsidRPr="001D460D" w:rsidRDefault="00000000" w:rsidP="001D460D">
      <w:pPr>
        <w:spacing w:before="240" w:after="240" w:line="360" w:lineRule="auto"/>
        <w:jc w:val="both"/>
      </w:pPr>
      <w:r w:rsidRPr="001D460D">
        <w:rPr>
          <w:noProof/>
        </w:rPr>
        <w:drawing>
          <wp:inline distT="114300" distB="114300" distL="114300" distR="114300" wp14:anchorId="5B1DD2EA" wp14:editId="2231506C">
            <wp:extent cx="6057900" cy="914400"/>
            <wp:effectExtent l="12700" t="12700" r="12700" b="1270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6057900" cy="914400"/>
                    </a:xfrm>
                    <a:prstGeom prst="rect">
                      <a:avLst/>
                    </a:prstGeom>
                    <a:ln w="12700">
                      <a:solidFill>
                        <a:srgbClr val="000000"/>
                      </a:solidFill>
                      <a:prstDash val="solid"/>
                    </a:ln>
                  </pic:spPr>
                </pic:pic>
              </a:graphicData>
            </a:graphic>
          </wp:inline>
        </w:drawing>
      </w:r>
    </w:p>
    <w:p w14:paraId="675B2881" w14:textId="77777777" w:rsidR="00A460BE" w:rsidRPr="001D460D" w:rsidRDefault="00000000" w:rsidP="001D460D">
      <w:pPr>
        <w:spacing w:before="240" w:after="240" w:line="360" w:lineRule="auto"/>
        <w:jc w:val="both"/>
      </w:pPr>
      <w:r w:rsidRPr="001D460D">
        <w:lastRenderedPageBreak/>
        <w:t xml:space="preserve">The </w:t>
      </w:r>
      <w:r w:rsidRPr="001D460D">
        <w:rPr>
          <w:b/>
        </w:rPr>
        <w:t>delivery1, delivery2 and delivery3</w:t>
      </w:r>
      <w:r w:rsidRPr="001D460D">
        <w:t xml:space="preserve"> columns represent delivery-related features, and filling missing values with 0.0 suggests that these cases likely do not have meaningful delivery durations to calculate (perhaps items were never delivered), so 0.0 is used as a placeholder.</w:t>
      </w:r>
    </w:p>
    <w:p w14:paraId="2F2DCD7B" w14:textId="77777777" w:rsidR="00A460BE" w:rsidRPr="001D460D" w:rsidRDefault="00000000" w:rsidP="001D460D">
      <w:pPr>
        <w:spacing w:before="240" w:after="240" w:line="360" w:lineRule="auto"/>
        <w:jc w:val="both"/>
      </w:pPr>
      <w:r w:rsidRPr="001D460D">
        <w:t xml:space="preserve">Filling missing values in the </w:t>
      </w:r>
      <w:proofErr w:type="spellStart"/>
      <w:r w:rsidRPr="001D460D">
        <w:rPr>
          <w:b/>
        </w:rPr>
        <w:t>product_description_lenght</w:t>
      </w:r>
      <w:proofErr w:type="spellEnd"/>
      <w:r w:rsidRPr="001D460D">
        <w:t xml:space="preserve"> and </w:t>
      </w:r>
      <w:proofErr w:type="spellStart"/>
      <w:r w:rsidRPr="001D460D">
        <w:rPr>
          <w:b/>
        </w:rPr>
        <w:t>product_photos_qty</w:t>
      </w:r>
      <w:proofErr w:type="spellEnd"/>
      <w:r w:rsidRPr="001D460D">
        <w:t xml:space="preserve"> column with the median value of that column.</w:t>
      </w:r>
    </w:p>
    <w:p w14:paraId="0B30C1C0" w14:textId="77777777" w:rsidR="00A460BE" w:rsidRPr="001D460D" w:rsidRDefault="00000000" w:rsidP="001D460D">
      <w:pPr>
        <w:spacing w:before="240" w:after="240" w:line="360" w:lineRule="auto"/>
        <w:jc w:val="both"/>
      </w:pPr>
      <w:r w:rsidRPr="001D460D">
        <w:t xml:space="preserve">The median is chosen as a replacement because it is less sensitive to </w:t>
      </w:r>
      <w:r w:rsidRPr="001D460D">
        <w:rPr>
          <w:b/>
        </w:rPr>
        <w:t>outliers</w:t>
      </w:r>
      <w:r w:rsidRPr="001D460D">
        <w:t xml:space="preserve"> and provides a reasonable value for missing data without skewing the distribution significantly.</w:t>
      </w:r>
    </w:p>
    <w:p w14:paraId="6885A2F6" w14:textId="77777777" w:rsidR="00A460BE" w:rsidRPr="001D460D" w:rsidRDefault="00000000" w:rsidP="001D460D">
      <w:pPr>
        <w:spacing w:before="240" w:after="240" w:line="360" w:lineRule="auto"/>
        <w:jc w:val="both"/>
      </w:pPr>
      <w:r w:rsidRPr="001D460D">
        <w:rPr>
          <w:b/>
        </w:rPr>
        <w:t>data1 = data1.dropna(subset=['</w:t>
      </w:r>
      <w:proofErr w:type="spellStart"/>
      <w:r w:rsidRPr="001D460D">
        <w:rPr>
          <w:b/>
        </w:rPr>
        <w:t>product_height_cm</w:t>
      </w:r>
      <w:proofErr w:type="spellEnd"/>
      <w:r w:rsidRPr="001D460D">
        <w:rPr>
          <w:b/>
        </w:rPr>
        <w:t>'])</w:t>
      </w:r>
      <w:r w:rsidRPr="001D460D">
        <w:t>:</w:t>
      </w:r>
    </w:p>
    <w:p w14:paraId="69C9AAC1" w14:textId="77777777" w:rsidR="00A460BE" w:rsidRPr="001D460D" w:rsidRDefault="00000000" w:rsidP="001D460D">
      <w:pPr>
        <w:numPr>
          <w:ilvl w:val="0"/>
          <w:numId w:val="10"/>
        </w:numPr>
        <w:spacing w:after="240" w:line="360" w:lineRule="auto"/>
        <w:jc w:val="both"/>
      </w:pPr>
      <w:r w:rsidRPr="001D460D">
        <w:t xml:space="preserve">Drops rows where the value in the </w:t>
      </w:r>
      <w:proofErr w:type="spellStart"/>
      <w:r w:rsidRPr="001D460D">
        <w:t>product_height_cm</w:t>
      </w:r>
      <w:proofErr w:type="spellEnd"/>
      <w:r w:rsidRPr="001D460D">
        <w:t xml:space="preserve"> column is missing (</w:t>
      </w:r>
      <w:proofErr w:type="spellStart"/>
      <w:r w:rsidRPr="001D460D">
        <w:t>NaN</w:t>
      </w:r>
      <w:proofErr w:type="spellEnd"/>
      <w:r w:rsidRPr="001D460D">
        <w:t>).</w:t>
      </w:r>
    </w:p>
    <w:p w14:paraId="78A8A3D3" w14:textId="77777777" w:rsidR="00A460BE" w:rsidRPr="001D460D" w:rsidRDefault="00000000" w:rsidP="001D460D">
      <w:pPr>
        <w:spacing w:before="240" w:after="240" w:line="360" w:lineRule="auto"/>
        <w:jc w:val="both"/>
      </w:pPr>
      <w:r w:rsidRPr="001D460D">
        <w:rPr>
          <w:noProof/>
        </w:rPr>
        <w:drawing>
          <wp:inline distT="114300" distB="114300" distL="114300" distR="114300" wp14:anchorId="58E70AE9" wp14:editId="329A7805">
            <wp:extent cx="2586038" cy="408761"/>
            <wp:effectExtent l="12700" t="12700" r="12700" b="1270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2586038" cy="408761"/>
                    </a:xfrm>
                    <a:prstGeom prst="rect">
                      <a:avLst/>
                    </a:prstGeom>
                    <a:ln w="12700">
                      <a:solidFill>
                        <a:srgbClr val="000000"/>
                      </a:solidFill>
                      <a:prstDash val="solid"/>
                    </a:ln>
                  </pic:spPr>
                </pic:pic>
              </a:graphicData>
            </a:graphic>
          </wp:inline>
        </w:drawing>
      </w:r>
      <w:r w:rsidRPr="001D460D">
        <w:rPr>
          <w:noProof/>
        </w:rPr>
        <w:drawing>
          <wp:inline distT="114300" distB="114300" distL="114300" distR="114300" wp14:anchorId="6AFB1674" wp14:editId="3D995AA6">
            <wp:extent cx="2052638" cy="3354310"/>
            <wp:effectExtent l="12700" t="12700" r="12700" b="1270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2052638" cy="3354310"/>
                    </a:xfrm>
                    <a:prstGeom prst="rect">
                      <a:avLst/>
                    </a:prstGeom>
                    <a:ln w="12700">
                      <a:solidFill>
                        <a:srgbClr val="000000"/>
                      </a:solidFill>
                      <a:prstDash val="solid"/>
                    </a:ln>
                  </pic:spPr>
                </pic:pic>
              </a:graphicData>
            </a:graphic>
          </wp:inline>
        </w:drawing>
      </w:r>
    </w:p>
    <w:p w14:paraId="78A1BD33" w14:textId="77777777" w:rsidR="00A460BE" w:rsidRPr="001D460D" w:rsidRDefault="00000000" w:rsidP="001D460D">
      <w:pPr>
        <w:spacing w:before="240" w:after="240" w:line="360" w:lineRule="auto"/>
        <w:jc w:val="both"/>
      </w:pPr>
      <w:r w:rsidRPr="001D460D">
        <w:t>This is to check if all the missing values were handled.</w:t>
      </w:r>
    </w:p>
    <w:p w14:paraId="6FE44EC7" w14:textId="77777777" w:rsidR="00A460BE" w:rsidRPr="001D460D" w:rsidRDefault="00000000" w:rsidP="001D460D">
      <w:pPr>
        <w:spacing w:before="240" w:after="240" w:line="360" w:lineRule="auto"/>
        <w:jc w:val="both"/>
      </w:pPr>
      <w:r w:rsidRPr="001D460D">
        <w:rPr>
          <w:noProof/>
        </w:rPr>
        <w:lastRenderedPageBreak/>
        <w:drawing>
          <wp:inline distT="114300" distB="114300" distL="114300" distR="114300" wp14:anchorId="3F376B8B" wp14:editId="4C259A26">
            <wp:extent cx="3386138" cy="2768775"/>
            <wp:effectExtent l="12700" t="12700" r="12700" b="1270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4"/>
                    <a:srcRect/>
                    <a:stretch>
                      <a:fillRect/>
                    </a:stretch>
                  </pic:blipFill>
                  <pic:spPr>
                    <a:xfrm>
                      <a:off x="0" y="0"/>
                      <a:ext cx="3386138" cy="2768775"/>
                    </a:xfrm>
                    <a:prstGeom prst="rect">
                      <a:avLst/>
                    </a:prstGeom>
                    <a:ln w="12700">
                      <a:solidFill>
                        <a:srgbClr val="000000"/>
                      </a:solidFill>
                      <a:prstDash val="solid"/>
                    </a:ln>
                  </pic:spPr>
                </pic:pic>
              </a:graphicData>
            </a:graphic>
          </wp:inline>
        </w:drawing>
      </w:r>
    </w:p>
    <w:p w14:paraId="24AF0EDF" w14:textId="77777777" w:rsidR="00A460BE" w:rsidRPr="001D460D" w:rsidRDefault="00000000" w:rsidP="001D460D">
      <w:pPr>
        <w:spacing w:before="240" w:after="240" w:line="360" w:lineRule="auto"/>
        <w:jc w:val="both"/>
      </w:pPr>
      <w:r w:rsidRPr="001D460D">
        <w:t xml:space="preserve">The bar chart provides a </w:t>
      </w:r>
      <w:r w:rsidRPr="001D460D">
        <w:rPr>
          <w:b/>
        </w:rPr>
        <w:t>visual representation</w:t>
      </w:r>
      <w:r w:rsidRPr="001D460D">
        <w:t xml:space="preserve"> of how often each order status occurs, which is useful for understanding the data balance and identifying potential issues.</w:t>
      </w:r>
    </w:p>
    <w:p w14:paraId="6ADA4E1C" w14:textId="77777777" w:rsidR="00A460BE" w:rsidRPr="001D460D" w:rsidRDefault="00000000" w:rsidP="001D460D">
      <w:pPr>
        <w:spacing w:before="240" w:after="240" w:line="360" w:lineRule="auto"/>
        <w:jc w:val="both"/>
      </w:pPr>
      <w:r w:rsidRPr="001D460D">
        <w:rPr>
          <w:noProof/>
        </w:rPr>
        <w:drawing>
          <wp:inline distT="114300" distB="114300" distL="114300" distR="114300" wp14:anchorId="599777CC" wp14:editId="22DBBEB4">
            <wp:extent cx="3504244" cy="2631976"/>
            <wp:effectExtent l="12700" t="12700" r="12700" b="1270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3504244" cy="2631976"/>
                    </a:xfrm>
                    <a:prstGeom prst="rect">
                      <a:avLst/>
                    </a:prstGeom>
                    <a:ln w="12700">
                      <a:solidFill>
                        <a:srgbClr val="000000"/>
                      </a:solidFill>
                      <a:prstDash val="solid"/>
                    </a:ln>
                  </pic:spPr>
                </pic:pic>
              </a:graphicData>
            </a:graphic>
          </wp:inline>
        </w:drawing>
      </w:r>
    </w:p>
    <w:p w14:paraId="53F384DA" w14:textId="77777777" w:rsidR="00A460BE" w:rsidRPr="001D460D" w:rsidRDefault="00000000" w:rsidP="001D460D">
      <w:pPr>
        <w:spacing w:before="240" w:after="240" w:line="360" w:lineRule="auto"/>
        <w:jc w:val="both"/>
      </w:pPr>
      <w:r w:rsidRPr="001D460D">
        <w:t xml:space="preserve">This allows us to quickly see which states have the </w:t>
      </w:r>
      <w:r w:rsidRPr="001D460D">
        <w:rPr>
          <w:b/>
        </w:rPr>
        <w:t>highest or lowest number of customers</w:t>
      </w:r>
      <w:r w:rsidRPr="001D460D">
        <w:t>.</w:t>
      </w:r>
    </w:p>
    <w:p w14:paraId="403C82A0" w14:textId="77777777" w:rsidR="00A460BE" w:rsidRPr="001D460D" w:rsidRDefault="00A460BE" w:rsidP="001D460D">
      <w:pPr>
        <w:spacing w:before="240" w:after="240" w:line="360" w:lineRule="auto"/>
        <w:jc w:val="both"/>
      </w:pPr>
    </w:p>
    <w:p w14:paraId="6C6C0F63" w14:textId="77777777" w:rsidR="00A460BE" w:rsidRPr="001D460D" w:rsidRDefault="00000000" w:rsidP="001D460D">
      <w:pPr>
        <w:spacing w:before="240" w:after="240" w:line="360" w:lineRule="auto"/>
        <w:jc w:val="both"/>
      </w:pPr>
      <w:r w:rsidRPr="001D460D">
        <w:rPr>
          <w:noProof/>
        </w:rPr>
        <w:lastRenderedPageBreak/>
        <w:drawing>
          <wp:inline distT="114300" distB="114300" distL="114300" distR="114300" wp14:anchorId="632FC0F3" wp14:editId="3A0A2802">
            <wp:extent cx="2961797" cy="2166938"/>
            <wp:effectExtent l="12700" t="12700" r="12700" b="127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2961797" cy="2166938"/>
                    </a:xfrm>
                    <a:prstGeom prst="rect">
                      <a:avLst/>
                    </a:prstGeom>
                    <a:ln w="12700">
                      <a:solidFill>
                        <a:srgbClr val="000000"/>
                      </a:solidFill>
                      <a:prstDash val="solid"/>
                    </a:ln>
                  </pic:spPr>
                </pic:pic>
              </a:graphicData>
            </a:graphic>
          </wp:inline>
        </w:drawing>
      </w:r>
    </w:p>
    <w:p w14:paraId="08972BF3" w14:textId="77777777" w:rsidR="00A460BE" w:rsidRPr="001D460D" w:rsidRDefault="00000000" w:rsidP="001D460D">
      <w:pPr>
        <w:spacing w:before="240" w:after="240" w:line="360" w:lineRule="auto"/>
        <w:jc w:val="both"/>
      </w:pPr>
      <w:r w:rsidRPr="001D460D">
        <w:t xml:space="preserve">It allows us to see which scores are most common and whether customers tend to give </w:t>
      </w:r>
      <w:r w:rsidRPr="001D460D">
        <w:rPr>
          <w:b/>
        </w:rPr>
        <w:t>positive</w:t>
      </w:r>
      <w:r w:rsidRPr="001D460D">
        <w:t xml:space="preserve"> (e.g., scores of 4 or 5) or </w:t>
      </w:r>
      <w:r w:rsidRPr="001D460D">
        <w:rPr>
          <w:b/>
        </w:rPr>
        <w:t>negative</w:t>
      </w:r>
      <w:r w:rsidRPr="001D460D">
        <w:t xml:space="preserve"> (e.g., scores of 1 or 2) feedback.</w:t>
      </w:r>
    </w:p>
    <w:p w14:paraId="2A7DBACE" w14:textId="77777777" w:rsidR="00A460BE" w:rsidRPr="001D460D" w:rsidRDefault="00000000" w:rsidP="001D460D">
      <w:pPr>
        <w:spacing w:before="240" w:after="240" w:line="360" w:lineRule="auto"/>
        <w:jc w:val="both"/>
      </w:pPr>
      <w:r w:rsidRPr="001D460D">
        <w:rPr>
          <w:noProof/>
        </w:rPr>
        <w:drawing>
          <wp:inline distT="114300" distB="114300" distL="114300" distR="114300" wp14:anchorId="32ADA6A0" wp14:editId="4ADE100E">
            <wp:extent cx="2881313" cy="2165404"/>
            <wp:effectExtent l="12700" t="12700" r="12700" b="1270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2881313" cy="2165404"/>
                    </a:xfrm>
                    <a:prstGeom prst="rect">
                      <a:avLst/>
                    </a:prstGeom>
                    <a:ln w="12700">
                      <a:solidFill>
                        <a:srgbClr val="000000"/>
                      </a:solidFill>
                      <a:prstDash val="solid"/>
                    </a:ln>
                  </pic:spPr>
                </pic:pic>
              </a:graphicData>
            </a:graphic>
          </wp:inline>
        </w:drawing>
      </w:r>
    </w:p>
    <w:p w14:paraId="34744D26" w14:textId="77777777" w:rsidR="00A460BE" w:rsidRPr="001D460D" w:rsidRDefault="00000000" w:rsidP="001D460D">
      <w:pPr>
        <w:spacing w:before="240" w:after="240" w:line="360" w:lineRule="auto"/>
        <w:jc w:val="both"/>
      </w:pPr>
      <w:r w:rsidRPr="001D460D">
        <w:t xml:space="preserve">The plot provides valuable insight into how </w:t>
      </w:r>
      <w:r w:rsidRPr="001D460D">
        <w:rPr>
          <w:b/>
        </w:rPr>
        <w:t>delivery performance</w:t>
      </w:r>
      <w:r w:rsidRPr="001D460D">
        <w:t xml:space="preserve"> impacts customer feedback. Faster delivery times are linked to </w:t>
      </w:r>
      <w:r w:rsidRPr="001D460D">
        <w:rPr>
          <w:b/>
        </w:rPr>
        <w:t>higher review scores</w:t>
      </w:r>
      <w:r w:rsidRPr="001D460D">
        <w:t xml:space="preserve">, while longer delivery times lead to customer dissatisfaction. This highlights the importance of </w:t>
      </w:r>
      <w:r w:rsidRPr="001D460D">
        <w:rPr>
          <w:b/>
        </w:rPr>
        <w:t>efficient logistics</w:t>
      </w:r>
      <w:r w:rsidRPr="001D460D">
        <w:t xml:space="preserve"> to improve the overall customer experience.</w:t>
      </w:r>
    </w:p>
    <w:p w14:paraId="6CC07C40" w14:textId="77777777" w:rsidR="00A460BE" w:rsidRPr="001D460D" w:rsidRDefault="00000000" w:rsidP="001D460D">
      <w:pPr>
        <w:spacing w:before="240" w:after="240" w:line="360" w:lineRule="auto"/>
        <w:jc w:val="both"/>
      </w:pPr>
      <w:r w:rsidRPr="001D460D">
        <w:rPr>
          <w:noProof/>
        </w:rPr>
        <w:lastRenderedPageBreak/>
        <w:drawing>
          <wp:inline distT="114300" distB="114300" distL="114300" distR="114300" wp14:anchorId="441AD150" wp14:editId="53DCB6F0">
            <wp:extent cx="2862263" cy="2163228"/>
            <wp:effectExtent l="12700" t="12700" r="12700" b="12700"/>
            <wp:docPr id="1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2862263" cy="2163228"/>
                    </a:xfrm>
                    <a:prstGeom prst="rect">
                      <a:avLst/>
                    </a:prstGeom>
                    <a:ln w="12700">
                      <a:solidFill>
                        <a:srgbClr val="000000"/>
                      </a:solidFill>
                      <a:prstDash val="solid"/>
                    </a:ln>
                  </pic:spPr>
                </pic:pic>
              </a:graphicData>
            </a:graphic>
          </wp:inline>
        </w:drawing>
      </w:r>
    </w:p>
    <w:p w14:paraId="2F6B8E19" w14:textId="77777777" w:rsidR="00A460BE" w:rsidRPr="001D460D" w:rsidRDefault="00000000" w:rsidP="001D460D">
      <w:pPr>
        <w:spacing w:before="240" w:after="240" w:line="360" w:lineRule="auto"/>
        <w:jc w:val="both"/>
      </w:pPr>
      <w:r w:rsidRPr="001D460D">
        <w:t xml:space="preserve">This scatter plot visualises the relationship between delivery2 and </w:t>
      </w:r>
      <w:proofErr w:type="spellStart"/>
      <w:r w:rsidRPr="001D460D">
        <w:t>review_score</w:t>
      </w:r>
      <w:proofErr w:type="spellEnd"/>
      <w:r w:rsidRPr="001D460D">
        <w:t xml:space="preserve">. Each point in the scatter plot represents a </w:t>
      </w:r>
      <w:r w:rsidRPr="001D460D">
        <w:rPr>
          <w:b/>
        </w:rPr>
        <w:t>review score</w:t>
      </w:r>
      <w:r w:rsidRPr="001D460D">
        <w:t xml:space="preserve"> with its corresponding difference between </w:t>
      </w:r>
      <w:r w:rsidRPr="001D460D">
        <w:rPr>
          <w:b/>
        </w:rPr>
        <w:t>estimated delivery date</w:t>
      </w:r>
      <w:r w:rsidRPr="001D460D">
        <w:t xml:space="preserve"> and the </w:t>
      </w:r>
      <w:r w:rsidRPr="001D460D">
        <w:rPr>
          <w:b/>
        </w:rPr>
        <w:t>actual delivery date</w:t>
      </w:r>
      <w:r w:rsidRPr="001D460D">
        <w:t>.</w:t>
      </w:r>
    </w:p>
    <w:p w14:paraId="4C372FAB" w14:textId="77777777" w:rsidR="00A460BE" w:rsidRPr="001D460D" w:rsidRDefault="00000000" w:rsidP="001D460D">
      <w:pPr>
        <w:spacing w:before="240" w:after="240" w:line="360" w:lineRule="auto"/>
        <w:jc w:val="both"/>
      </w:pPr>
      <w:r w:rsidRPr="001D460D">
        <w:rPr>
          <w:noProof/>
        </w:rPr>
        <w:drawing>
          <wp:inline distT="114300" distB="114300" distL="114300" distR="114300" wp14:anchorId="5562FCF6" wp14:editId="518F5929">
            <wp:extent cx="2935658" cy="2165251"/>
            <wp:effectExtent l="12700" t="12700" r="12700" b="1270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
                    <a:srcRect/>
                    <a:stretch>
                      <a:fillRect/>
                    </a:stretch>
                  </pic:blipFill>
                  <pic:spPr>
                    <a:xfrm>
                      <a:off x="0" y="0"/>
                      <a:ext cx="2935658" cy="2165251"/>
                    </a:xfrm>
                    <a:prstGeom prst="rect">
                      <a:avLst/>
                    </a:prstGeom>
                    <a:ln w="12700">
                      <a:solidFill>
                        <a:srgbClr val="000000"/>
                      </a:solidFill>
                      <a:prstDash val="solid"/>
                    </a:ln>
                  </pic:spPr>
                </pic:pic>
              </a:graphicData>
            </a:graphic>
          </wp:inline>
        </w:drawing>
      </w:r>
    </w:p>
    <w:p w14:paraId="7C2CA41C" w14:textId="77777777" w:rsidR="00A460BE" w:rsidRPr="001D460D" w:rsidRDefault="00000000" w:rsidP="001D460D">
      <w:pPr>
        <w:spacing w:before="240" w:after="240" w:line="360" w:lineRule="auto"/>
        <w:jc w:val="both"/>
      </w:pPr>
      <w:r w:rsidRPr="001D460D">
        <w:t xml:space="preserve">Each point in the scatter plot represents an individual product with its corresponding </w:t>
      </w:r>
      <w:r w:rsidRPr="001D460D">
        <w:rPr>
          <w:b/>
        </w:rPr>
        <w:t>review score</w:t>
      </w:r>
      <w:r w:rsidRPr="001D460D">
        <w:t xml:space="preserve"> and </w:t>
      </w:r>
      <w:r w:rsidRPr="001D460D">
        <w:rPr>
          <w:b/>
        </w:rPr>
        <w:t>price</w:t>
      </w:r>
      <w:r w:rsidRPr="001D460D">
        <w:t>.</w:t>
      </w:r>
    </w:p>
    <w:p w14:paraId="57A0C314" w14:textId="77777777" w:rsidR="00A460BE" w:rsidRPr="001D460D" w:rsidRDefault="00000000" w:rsidP="001D460D">
      <w:pPr>
        <w:spacing w:before="240" w:after="240" w:line="360" w:lineRule="auto"/>
        <w:jc w:val="both"/>
      </w:pPr>
      <w:r w:rsidRPr="001D460D">
        <w:rPr>
          <w:noProof/>
        </w:rPr>
        <w:drawing>
          <wp:inline distT="114300" distB="114300" distL="114300" distR="114300" wp14:anchorId="035C540A" wp14:editId="0810A475">
            <wp:extent cx="6057900" cy="1511300"/>
            <wp:effectExtent l="12700" t="12700" r="12700" b="1270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6057900" cy="1511300"/>
                    </a:xfrm>
                    <a:prstGeom prst="rect">
                      <a:avLst/>
                    </a:prstGeom>
                    <a:ln w="12700">
                      <a:solidFill>
                        <a:srgbClr val="000000"/>
                      </a:solidFill>
                      <a:prstDash val="solid"/>
                    </a:ln>
                  </pic:spPr>
                </pic:pic>
              </a:graphicData>
            </a:graphic>
          </wp:inline>
        </w:drawing>
      </w:r>
    </w:p>
    <w:p w14:paraId="4D68A850" w14:textId="77777777" w:rsidR="00A460BE" w:rsidRPr="001D460D" w:rsidRDefault="00000000" w:rsidP="001D460D">
      <w:pPr>
        <w:spacing w:before="240" w:after="240" w:line="360" w:lineRule="auto"/>
        <w:jc w:val="both"/>
      </w:pPr>
      <w:r w:rsidRPr="001D460D">
        <w:rPr>
          <w:noProof/>
        </w:rPr>
        <w:lastRenderedPageBreak/>
        <w:drawing>
          <wp:inline distT="114300" distB="114300" distL="114300" distR="114300" wp14:anchorId="0181BF0D" wp14:editId="698AFF15">
            <wp:extent cx="3839657" cy="3011213"/>
            <wp:effectExtent l="12700" t="12700" r="12700" b="1270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1"/>
                    <a:srcRect/>
                    <a:stretch>
                      <a:fillRect/>
                    </a:stretch>
                  </pic:blipFill>
                  <pic:spPr>
                    <a:xfrm>
                      <a:off x="0" y="0"/>
                      <a:ext cx="3839657" cy="3011213"/>
                    </a:xfrm>
                    <a:prstGeom prst="rect">
                      <a:avLst/>
                    </a:prstGeom>
                    <a:ln w="12700">
                      <a:solidFill>
                        <a:srgbClr val="000000"/>
                      </a:solidFill>
                      <a:prstDash val="solid"/>
                    </a:ln>
                  </pic:spPr>
                </pic:pic>
              </a:graphicData>
            </a:graphic>
          </wp:inline>
        </w:drawing>
      </w:r>
    </w:p>
    <w:p w14:paraId="430DDAEE" w14:textId="77777777" w:rsidR="00A460BE" w:rsidRPr="001D460D" w:rsidRDefault="00000000" w:rsidP="001D460D">
      <w:pPr>
        <w:spacing w:before="240" w:after="240" w:line="360" w:lineRule="auto"/>
        <w:jc w:val="both"/>
      </w:pPr>
      <w:r w:rsidRPr="001D460D">
        <w:t>After standardisation:</w:t>
      </w:r>
    </w:p>
    <w:p w14:paraId="0594BC73" w14:textId="77777777" w:rsidR="00A460BE" w:rsidRPr="001D460D" w:rsidRDefault="00000000" w:rsidP="001D460D">
      <w:pPr>
        <w:numPr>
          <w:ilvl w:val="0"/>
          <w:numId w:val="11"/>
        </w:numPr>
        <w:spacing w:line="360" w:lineRule="auto"/>
        <w:jc w:val="both"/>
      </w:pPr>
      <w:r w:rsidRPr="001D460D">
        <w:t xml:space="preserve">The values are generally within a </w:t>
      </w:r>
      <w:r w:rsidRPr="001D460D">
        <w:rPr>
          <w:b/>
        </w:rPr>
        <w:t>smaller range</w:t>
      </w:r>
      <w:r w:rsidRPr="001D460D">
        <w:t xml:space="preserve"> centred around </w:t>
      </w:r>
      <w:r w:rsidRPr="001D460D">
        <w:rPr>
          <w:b/>
        </w:rPr>
        <w:t>0</w:t>
      </w:r>
      <w:r w:rsidRPr="001D460D">
        <w:t>.</w:t>
      </w:r>
    </w:p>
    <w:p w14:paraId="360E2F0A" w14:textId="77777777" w:rsidR="00A460BE" w:rsidRPr="001D460D" w:rsidRDefault="00000000" w:rsidP="001D460D">
      <w:pPr>
        <w:numPr>
          <w:ilvl w:val="0"/>
          <w:numId w:val="11"/>
        </w:numPr>
        <w:spacing w:after="240" w:line="360" w:lineRule="auto"/>
        <w:jc w:val="both"/>
      </w:pPr>
      <w:r w:rsidRPr="001D460D">
        <w:t>Each value represents how far it deviates from the mean in units of standard deviation.</w:t>
      </w:r>
    </w:p>
    <w:p w14:paraId="592F735D" w14:textId="77777777" w:rsidR="00A460BE" w:rsidRPr="001D460D" w:rsidRDefault="00000000" w:rsidP="001D460D">
      <w:pPr>
        <w:spacing w:before="240" w:after="240" w:line="360" w:lineRule="auto"/>
        <w:jc w:val="both"/>
      </w:pPr>
      <w:r w:rsidRPr="001D460D">
        <w:rPr>
          <w:noProof/>
        </w:rPr>
        <w:drawing>
          <wp:inline distT="114300" distB="114300" distL="114300" distR="114300" wp14:anchorId="1468ACAA" wp14:editId="0EB4A125">
            <wp:extent cx="6057900" cy="622300"/>
            <wp:effectExtent l="12700" t="12700" r="12700" b="1270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6057900" cy="622300"/>
                    </a:xfrm>
                    <a:prstGeom prst="rect">
                      <a:avLst/>
                    </a:prstGeom>
                    <a:ln w="12700">
                      <a:solidFill>
                        <a:srgbClr val="000000"/>
                      </a:solidFill>
                      <a:prstDash val="solid"/>
                    </a:ln>
                  </pic:spPr>
                </pic:pic>
              </a:graphicData>
            </a:graphic>
          </wp:inline>
        </w:drawing>
      </w:r>
    </w:p>
    <w:p w14:paraId="0C69A3BC" w14:textId="77777777" w:rsidR="00A460BE" w:rsidRPr="001D460D" w:rsidRDefault="00000000" w:rsidP="001D460D">
      <w:pPr>
        <w:spacing w:before="240" w:after="240" w:line="360" w:lineRule="auto"/>
        <w:jc w:val="both"/>
      </w:pPr>
      <w:r w:rsidRPr="001D460D">
        <w:t xml:space="preserve">The </w:t>
      </w:r>
      <w:proofErr w:type="spellStart"/>
      <w:r w:rsidRPr="001D460D">
        <w:t>data_encoded</w:t>
      </w:r>
      <w:proofErr w:type="spellEnd"/>
      <w:r w:rsidRPr="001D460D">
        <w:t xml:space="preserve"> </w:t>
      </w:r>
      <w:proofErr w:type="spellStart"/>
      <w:r w:rsidRPr="001D460D">
        <w:t>DataFrame</w:t>
      </w:r>
      <w:proofErr w:type="spellEnd"/>
      <w:r w:rsidRPr="001D460D">
        <w:t xml:space="preserve"> now has the original columns (</w:t>
      </w:r>
      <w:proofErr w:type="spellStart"/>
      <w:r w:rsidRPr="001D460D">
        <w:t>customer_state</w:t>
      </w:r>
      <w:proofErr w:type="spellEnd"/>
      <w:r w:rsidRPr="001D460D">
        <w:t xml:space="preserve">, </w:t>
      </w:r>
      <w:proofErr w:type="spellStart"/>
      <w:r w:rsidRPr="001D460D">
        <w:t>order_status</w:t>
      </w:r>
      <w:proofErr w:type="spellEnd"/>
      <w:r w:rsidRPr="001D460D">
        <w:t xml:space="preserve">, </w:t>
      </w:r>
      <w:proofErr w:type="spellStart"/>
      <w:r w:rsidRPr="001D460D">
        <w:t>payment_type</w:t>
      </w:r>
      <w:proofErr w:type="spellEnd"/>
      <w:r w:rsidRPr="001D460D">
        <w:t xml:space="preserve">) </w:t>
      </w:r>
      <w:r w:rsidRPr="001D460D">
        <w:rPr>
          <w:b/>
        </w:rPr>
        <w:t>replaced</w:t>
      </w:r>
      <w:r w:rsidRPr="001D460D">
        <w:t xml:space="preserve"> with a set of </w:t>
      </w:r>
      <w:r w:rsidRPr="001D460D">
        <w:rPr>
          <w:b/>
        </w:rPr>
        <w:t>binary columns</w:t>
      </w:r>
      <w:r w:rsidRPr="001D460D">
        <w:t xml:space="preserve"> for each category (except the one dropped).</w:t>
      </w:r>
    </w:p>
    <w:p w14:paraId="4BBB1AD1" w14:textId="77777777" w:rsidR="00A460BE" w:rsidRPr="001D460D" w:rsidRDefault="00000000" w:rsidP="001D460D">
      <w:pPr>
        <w:spacing w:before="240" w:after="240" w:line="360" w:lineRule="auto"/>
        <w:jc w:val="both"/>
      </w:pPr>
      <w:r w:rsidRPr="001D460D">
        <w:rPr>
          <w:noProof/>
        </w:rPr>
        <w:drawing>
          <wp:inline distT="114300" distB="114300" distL="114300" distR="114300" wp14:anchorId="4296C270" wp14:editId="2CAE0CCB">
            <wp:extent cx="6057900" cy="736600"/>
            <wp:effectExtent l="12700" t="12700" r="12700" b="1270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3"/>
                    <a:srcRect/>
                    <a:stretch>
                      <a:fillRect/>
                    </a:stretch>
                  </pic:blipFill>
                  <pic:spPr>
                    <a:xfrm>
                      <a:off x="0" y="0"/>
                      <a:ext cx="6057900" cy="736600"/>
                    </a:xfrm>
                    <a:prstGeom prst="rect">
                      <a:avLst/>
                    </a:prstGeom>
                    <a:ln w="12700">
                      <a:solidFill>
                        <a:srgbClr val="000000"/>
                      </a:solidFill>
                      <a:prstDash val="solid"/>
                    </a:ln>
                  </pic:spPr>
                </pic:pic>
              </a:graphicData>
            </a:graphic>
          </wp:inline>
        </w:drawing>
      </w:r>
    </w:p>
    <w:p w14:paraId="6400B49E" w14:textId="77777777" w:rsidR="00A460BE" w:rsidRPr="001D460D" w:rsidRDefault="00000000" w:rsidP="001D460D">
      <w:pPr>
        <w:spacing w:before="240" w:after="240" w:line="360" w:lineRule="auto"/>
        <w:jc w:val="both"/>
      </w:pPr>
      <w:r w:rsidRPr="001D460D">
        <w:rPr>
          <w:noProof/>
        </w:rPr>
        <w:drawing>
          <wp:inline distT="114300" distB="114300" distL="114300" distR="114300" wp14:anchorId="2C2D93E0" wp14:editId="6B8EC0D4">
            <wp:extent cx="6057900" cy="215900"/>
            <wp:effectExtent l="12700" t="12700" r="12700" b="1270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6057900" cy="215900"/>
                    </a:xfrm>
                    <a:prstGeom prst="rect">
                      <a:avLst/>
                    </a:prstGeom>
                    <a:ln w="12700">
                      <a:solidFill>
                        <a:srgbClr val="000000"/>
                      </a:solidFill>
                      <a:prstDash val="solid"/>
                    </a:ln>
                  </pic:spPr>
                </pic:pic>
              </a:graphicData>
            </a:graphic>
          </wp:inline>
        </w:drawing>
      </w:r>
    </w:p>
    <w:p w14:paraId="0A1DF26F" w14:textId="77777777" w:rsidR="00A460BE" w:rsidRPr="001D460D" w:rsidRDefault="00000000" w:rsidP="001D460D">
      <w:pPr>
        <w:spacing w:before="240" w:after="240" w:line="360" w:lineRule="auto"/>
        <w:jc w:val="both"/>
      </w:pPr>
      <w:r w:rsidRPr="001D460D">
        <w:rPr>
          <w:noProof/>
        </w:rPr>
        <w:lastRenderedPageBreak/>
        <w:drawing>
          <wp:inline distT="114300" distB="114300" distL="114300" distR="114300" wp14:anchorId="5E8877A8" wp14:editId="34633E6D">
            <wp:extent cx="2128838" cy="739547"/>
            <wp:effectExtent l="12700" t="12700" r="12700" b="1270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5"/>
                    <a:srcRect/>
                    <a:stretch>
                      <a:fillRect/>
                    </a:stretch>
                  </pic:blipFill>
                  <pic:spPr>
                    <a:xfrm>
                      <a:off x="0" y="0"/>
                      <a:ext cx="2128838" cy="739547"/>
                    </a:xfrm>
                    <a:prstGeom prst="rect">
                      <a:avLst/>
                    </a:prstGeom>
                    <a:ln w="12700">
                      <a:solidFill>
                        <a:srgbClr val="000000"/>
                      </a:solidFill>
                      <a:prstDash val="solid"/>
                    </a:ln>
                  </pic:spPr>
                </pic:pic>
              </a:graphicData>
            </a:graphic>
          </wp:inline>
        </w:drawing>
      </w:r>
    </w:p>
    <w:p w14:paraId="39EA486B" w14:textId="77777777" w:rsidR="00A460BE" w:rsidRPr="001D460D" w:rsidRDefault="00000000" w:rsidP="001D460D">
      <w:pPr>
        <w:spacing w:before="240" w:after="240" w:line="360" w:lineRule="auto"/>
        <w:jc w:val="both"/>
      </w:pPr>
      <w:r w:rsidRPr="001D460D">
        <w:t xml:space="preserve">The code transforms the </w:t>
      </w:r>
      <w:proofErr w:type="spellStart"/>
      <w:r w:rsidRPr="001D460D">
        <w:rPr>
          <w:b/>
        </w:rPr>
        <w:t>review_score</w:t>
      </w:r>
      <w:proofErr w:type="spellEnd"/>
      <w:r w:rsidRPr="001D460D">
        <w:t xml:space="preserve"> column into a </w:t>
      </w:r>
      <w:r w:rsidRPr="001D460D">
        <w:rPr>
          <w:b/>
        </w:rPr>
        <w:t>binary classification</w:t>
      </w:r>
      <w:r w:rsidRPr="001D460D">
        <w:t xml:space="preserve"> column, where </w:t>
      </w:r>
      <w:r w:rsidRPr="001D460D">
        <w:rPr>
          <w:b/>
        </w:rPr>
        <w:t>0</w:t>
      </w:r>
      <w:r w:rsidRPr="001D460D">
        <w:t xml:space="preserve"> represents scores 1, 2, 3 and </w:t>
      </w:r>
      <w:r w:rsidRPr="001D460D">
        <w:rPr>
          <w:b/>
        </w:rPr>
        <w:t>1</w:t>
      </w:r>
      <w:r w:rsidRPr="001D460D">
        <w:t xml:space="preserve"> represents scores 4, 5.</w:t>
      </w:r>
    </w:p>
    <w:p w14:paraId="6BE8FE45" w14:textId="77777777" w:rsidR="00A460BE" w:rsidRPr="001D460D" w:rsidRDefault="00000000" w:rsidP="001D460D">
      <w:pPr>
        <w:spacing w:before="240" w:after="240" w:line="360" w:lineRule="auto"/>
        <w:jc w:val="both"/>
      </w:pPr>
      <w:r w:rsidRPr="001D460D">
        <w:t xml:space="preserve">The resulting </w:t>
      </w:r>
      <w:r w:rsidRPr="001D460D">
        <w:rPr>
          <w:b/>
        </w:rPr>
        <w:t>class distribution</w:t>
      </w:r>
      <w:r w:rsidRPr="001D460D">
        <w:t xml:space="preserve"> shows that </w:t>
      </w:r>
      <w:r w:rsidRPr="001D460D">
        <w:rPr>
          <w:b/>
        </w:rPr>
        <w:t xml:space="preserve">positive reviews are the </w:t>
      </w:r>
      <w:proofErr w:type="spellStart"/>
      <w:proofErr w:type="gramStart"/>
      <w:r w:rsidRPr="001D460D">
        <w:rPr>
          <w:b/>
        </w:rPr>
        <w:t>majority</w:t>
      </w:r>
      <w:r w:rsidRPr="001D460D">
        <w:t>,indicating</w:t>
      </w:r>
      <w:proofErr w:type="spellEnd"/>
      <w:proofErr w:type="gramEnd"/>
      <w:r w:rsidRPr="001D460D">
        <w:t xml:space="preserve"> the need to consider methods like </w:t>
      </w:r>
      <w:r w:rsidRPr="001D460D">
        <w:rPr>
          <w:b/>
        </w:rPr>
        <w:t>resampling</w:t>
      </w:r>
      <w:r w:rsidRPr="001D460D">
        <w:t xml:space="preserve"> (e.g., oversampling negative reviews) or using </w:t>
      </w:r>
      <w:r w:rsidRPr="001D460D">
        <w:rPr>
          <w:b/>
        </w:rPr>
        <w:t>class-weighting</w:t>
      </w:r>
      <w:r w:rsidRPr="001D460D">
        <w:t xml:space="preserve"> to address class imbalance for future modelling.</w:t>
      </w:r>
    </w:p>
    <w:p w14:paraId="646F8F41" w14:textId="77777777" w:rsidR="00A460BE" w:rsidRPr="001D460D" w:rsidRDefault="00000000" w:rsidP="001D460D">
      <w:pPr>
        <w:spacing w:before="240" w:after="240" w:line="360" w:lineRule="auto"/>
        <w:jc w:val="both"/>
      </w:pPr>
      <w:r w:rsidRPr="001D460D">
        <w:rPr>
          <w:noProof/>
        </w:rPr>
        <w:drawing>
          <wp:inline distT="114300" distB="114300" distL="114300" distR="114300" wp14:anchorId="5E5E9FA2" wp14:editId="6F1EE0FE">
            <wp:extent cx="6057900" cy="1930400"/>
            <wp:effectExtent l="12700" t="12700" r="12700" b="1270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6057900" cy="1930400"/>
                    </a:xfrm>
                    <a:prstGeom prst="rect">
                      <a:avLst/>
                    </a:prstGeom>
                    <a:ln w="12700">
                      <a:solidFill>
                        <a:srgbClr val="000000"/>
                      </a:solidFill>
                      <a:prstDash val="solid"/>
                    </a:ln>
                  </pic:spPr>
                </pic:pic>
              </a:graphicData>
            </a:graphic>
          </wp:inline>
        </w:drawing>
      </w:r>
    </w:p>
    <w:p w14:paraId="26D7A9ED" w14:textId="77777777" w:rsidR="00A460BE" w:rsidRPr="001D460D" w:rsidRDefault="00000000" w:rsidP="001D460D">
      <w:pPr>
        <w:spacing w:before="240" w:after="240" w:line="360" w:lineRule="auto"/>
        <w:jc w:val="both"/>
      </w:pPr>
      <w:r w:rsidRPr="001D460D">
        <w:rPr>
          <w:noProof/>
        </w:rPr>
        <w:drawing>
          <wp:inline distT="114300" distB="114300" distL="114300" distR="114300" wp14:anchorId="0EAA53A2" wp14:editId="37571BC9">
            <wp:extent cx="4567238" cy="469615"/>
            <wp:effectExtent l="12700" t="12700" r="12700" b="1270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4567238" cy="469615"/>
                    </a:xfrm>
                    <a:prstGeom prst="rect">
                      <a:avLst/>
                    </a:prstGeom>
                    <a:ln w="12700">
                      <a:solidFill>
                        <a:srgbClr val="000000"/>
                      </a:solidFill>
                      <a:prstDash val="solid"/>
                    </a:ln>
                  </pic:spPr>
                </pic:pic>
              </a:graphicData>
            </a:graphic>
          </wp:inline>
        </w:drawing>
      </w:r>
    </w:p>
    <w:p w14:paraId="3A9E9F7F" w14:textId="77777777" w:rsidR="00A460BE" w:rsidRPr="001D460D" w:rsidRDefault="00000000" w:rsidP="001D460D">
      <w:pPr>
        <w:spacing w:before="240" w:after="240" w:line="360" w:lineRule="auto"/>
        <w:jc w:val="both"/>
      </w:pPr>
      <w:r w:rsidRPr="001D460D">
        <w:t xml:space="preserve">The original dataset was </w:t>
      </w:r>
      <w:r w:rsidRPr="001D460D">
        <w:rPr>
          <w:b/>
        </w:rPr>
        <w:t>imbalanced</w:t>
      </w:r>
      <w:r w:rsidRPr="001D460D">
        <w:t xml:space="preserve">, with </w:t>
      </w:r>
      <w:r w:rsidRPr="001D460D">
        <w:rPr>
          <w:b/>
        </w:rPr>
        <w:t>79,907 positive reviews</w:t>
      </w:r>
      <w:r w:rsidRPr="001D460D">
        <w:t xml:space="preserve"> (</w:t>
      </w:r>
      <w:proofErr w:type="spellStart"/>
      <w:r w:rsidRPr="001D460D">
        <w:t>review_score</w:t>
      </w:r>
      <w:proofErr w:type="spellEnd"/>
      <w:r w:rsidRPr="001D460D">
        <w:t xml:space="preserve"> = 1) and </w:t>
      </w:r>
      <w:r w:rsidRPr="001D460D">
        <w:rPr>
          <w:b/>
        </w:rPr>
        <w:t>26,577 negative reviews</w:t>
      </w:r>
      <w:r w:rsidRPr="001D460D">
        <w:t xml:space="preserve"> (</w:t>
      </w:r>
      <w:proofErr w:type="spellStart"/>
      <w:r w:rsidRPr="001D460D">
        <w:t>review_score</w:t>
      </w:r>
      <w:proofErr w:type="spellEnd"/>
      <w:r w:rsidRPr="001D460D">
        <w:t xml:space="preserve"> = 0).</w:t>
      </w:r>
    </w:p>
    <w:p w14:paraId="7259A007" w14:textId="77777777" w:rsidR="00A460BE" w:rsidRPr="001D460D" w:rsidRDefault="00000000" w:rsidP="001D460D">
      <w:pPr>
        <w:spacing w:before="240" w:after="240" w:line="360" w:lineRule="auto"/>
        <w:jc w:val="both"/>
      </w:pPr>
      <w:r w:rsidRPr="001D460D">
        <w:t xml:space="preserve">This code used </w:t>
      </w:r>
      <w:r w:rsidRPr="001D460D">
        <w:rPr>
          <w:b/>
        </w:rPr>
        <w:t xml:space="preserve">SMOTE </w:t>
      </w:r>
      <w:r w:rsidRPr="001D460D">
        <w:t xml:space="preserve">to </w:t>
      </w:r>
      <w:r w:rsidRPr="001D460D">
        <w:rPr>
          <w:b/>
        </w:rPr>
        <w:t xml:space="preserve">oversample </w:t>
      </w:r>
      <w:r w:rsidRPr="001D460D">
        <w:t>the minority class in the training set, generating synthetic samples to balance the class distribution, ensuring the model can learn patterns from both majority and minority classes effectively.</w:t>
      </w:r>
    </w:p>
    <w:p w14:paraId="735D2506" w14:textId="77777777" w:rsidR="00A460BE" w:rsidRPr="001D460D" w:rsidRDefault="00A460BE" w:rsidP="001D460D">
      <w:pPr>
        <w:spacing w:before="240" w:after="240" w:line="360" w:lineRule="auto"/>
        <w:jc w:val="both"/>
      </w:pPr>
    </w:p>
    <w:p w14:paraId="57625A61" w14:textId="77777777" w:rsidR="00A460BE" w:rsidRPr="001D460D" w:rsidRDefault="00000000" w:rsidP="001D460D">
      <w:pPr>
        <w:pStyle w:val="Heading2"/>
        <w:numPr>
          <w:ilvl w:val="0"/>
          <w:numId w:val="8"/>
        </w:numPr>
        <w:spacing w:before="240" w:after="240" w:line="360" w:lineRule="auto"/>
        <w:jc w:val="both"/>
      </w:pPr>
      <w:bookmarkStart w:id="6" w:name="_Toc183615438"/>
      <w:r w:rsidRPr="001D460D">
        <w:lastRenderedPageBreak/>
        <w:t>Modelling</w:t>
      </w:r>
      <w:bookmarkEnd w:id="6"/>
    </w:p>
    <w:p w14:paraId="7332172C" w14:textId="77777777" w:rsidR="00A460BE" w:rsidRPr="001D460D" w:rsidRDefault="00000000" w:rsidP="001D460D">
      <w:pPr>
        <w:spacing w:before="240" w:after="240" w:line="360" w:lineRule="auto"/>
        <w:jc w:val="both"/>
      </w:pPr>
      <w:r w:rsidRPr="001D460D">
        <w:t xml:space="preserve">The code divides the dataset firstly in X and Y by removing the target variable, </w:t>
      </w:r>
      <w:proofErr w:type="spellStart"/>
      <w:r w:rsidRPr="001D460D">
        <w:rPr>
          <w:b/>
        </w:rPr>
        <w:t>review_counts</w:t>
      </w:r>
      <w:proofErr w:type="spellEnd"/>
      <w:r w:rsidRPr="001D460D">
        <w:t xml:space="preserve">, from the X dataset and adding the latter to the Y. </w:t>
      </w:r>
      <w:proofErr w:type="gramStart"/>
      <w:r w:rsidRPr="001D460D">
        <w:t>Finally</w:t>
      </w:r>
      <w:proofErr w:type="gramEnd"/>
      <w:r w:rsidRPr="001D460D">
        <w:t xml:space="preserve"> these two set have been divided into train and test with the respectively percentages 0.7 and 0.3</w:t>
      </w:r>
    </w:p>
    <w:p w14:paraId="63AFEE51" w14:textId="77777777" w:rsidR="00A460BE" w:rsidRPr="001D460D" w:rsidRDefault="00000000" w:rsidP="001D460D">
      <w:pPr>
        <w:spacing w:before="240" w:after="240" w:line="360" w:lineRule="auto"/>
        <w:jc w:val="both"/>
        <w:rPr>
          <w:b/>
          <w:u w:val="single"/>
        </w:rPr>
      </w:pPr>
      <w:r w:rsidRPr="001D460D">
        <w:rPr>
          <w:b/>
          <w:noProof/>
          <w:u w:val="single"/>
        </w:rPr>
        <w:drawing>
          <wp:inline distT="114300" distB="114300" distL="114300" distR="114300" wp14:anchorId="23D1AEC2" wp14:editId="3E2A1FEB">
            <wp:extent cx="5943600" cy="1244600"/>
            <wp:effectExtent l="12700" t="12700" r="12700" b="12700"/>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a:stretch>
                      <a:fillRect/>
                    </a:stretch>
                  </pic:blipFill>
                  <pic:spPr>
                    <a:xfrm>
                      <a:off x="0" y="0"/>
                      <a:ext cx="5943600" cy="1244600"/>
                    </a:xfrm>
                    <a:prstGeom prst="rect">
                      <a:avLst/>
                    </a:prstGeom>
                    <a:ln w="12700">
                      <a:solidFill>
                        <a:srgbClr val="000000"/>
                      </a:solidFill>
                      <a:prstDash val="solid"/>
                    </a:ln>
                  </pic:spPr>
                </pic:pic>
              </a:graphicData>
            </a:graphic>
          </wp:inline>
        </w:drawing>
      </w:r>
    </w:p>
    <w:p w14:paraId="6F567283" w14:textId="77777777" w:rsidR="00A460BE" w:rsidRPr="001D460D" w:rsidRDefault="00000000" w:rsidP="001D460D">
      <w:pPr>
        <w:spacing w:before="240" w:after="240" w:line="360" w:lineRule="auto"/>
        <w:jc w:val="both"/>
        <w:rPr>
          <w:i/>
          <w:u w:val="single"/>
        </w:rPr>
      </w:pPr>
      <w:r w:rsidRPr="001D460D">
        <w:rPr>
          <w:b/>
          <w:noProof/>
          <w:u w:val="single"/>
        </w:rPr>
        <w:drawing>
          <wp:inline distT="114300" distB="114300" distL="114300" distR="114300" wp14:anchorId="7117533C" wp14:editId="26E10EF9">
            <wp:extent cx="3729458" cy="357188"/>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
                    <a:srcRect/>
                    <a:stretch>
                      <a:fillRect/>
                    </a:stretch>
                  </pic:blipFill>
                  <pic:spPr>
                    <a:xfrm>
                      <a:off x="0" y="0"/>
                      <a:ext cx="3729458" cy="357188"/>
                    </a:xfrm>
                    <a:prstGeom prst="rect">
                      <a:avLst/>
                    </a:prstGeom>
                    <a:ln/>
                  </pic:spPr>
                </pic:pic>
              </a:graphicData>
            </a:graphic>
          </wp:inline>
        </w:drawing>
      </w:r>
    </w:p>
    <w:p w14:paraId="62740AAB" w14:textId="77777777" w:rsidR="00A460BE" w:rsidRPr="001D460D" w:rsidRDefault="00000000" w:rsidP="001D460D">
      <w:pPr>
        <w:spacing w:before="240" w:after="240" w:line="360" w:lineRule="auto"/>
        <w:jc w:val="both"/>
      </w:pPr>
      <w:r w:rsidRPr="001D460D">
        <w:t>These are the dimensions of the different sets.</w:t>
      </w:r>
    </w:p>
    <w:p w14:paraId="18CA1E5C" w14:textId="77777777" w:rsidR="00A460BE" w:rsidRPr="001D460D" w:rsidRDefault="00000000" w:rsidP="001D460D">
      <w:pPr>
        <w:spacing w:before="240" w:after="240" w:line="360" w:lineRule="auto"/>
        <w:jc w:val="both"/>
      </w:pPr>
      <w:proofErr w:type="gramStart"/>
      <w:r w:rsidRPr="001D460D">
        <w:t>In order to</w:t>
      </w:r>
      <w:proofErr w:type="gramEnd"/>
      <w:r w:rsidRPr="001D460D">
        <w:t xml:space="preserve"> compute the optimal result, a random forest model that calculates the features importance was created.</w:t>
      </w:r>
    </w:p>
    <w:p w14:paraId="1CFB79E7" w14:textId="77777777" w:rsidR="00A460BE" w:rsidRPr="001D460D" w:rsidRDefault="00000000" w:rsidP="001D460D">
      <w:pPr>
        <w:spacing w:before="240" w:after="240" w:line="360" w:lineRule="auto"/>
        <w:jc w:val="both"/>
      </w:pPr>
      <w:r w:rsidRPr="001D460D">
        <w:rPr>
          <w:noProof/>
        </w:rPr>
        <w:drawing>
          <wp:inline distT="114300" distB="114300" distL="114300" distR="114300" wp14:anchorId="230828C5" wp14:editId="0B10DDE5">
            <wp:extent cx="5943600" cy="1282700"/>
            <wp:effectExtent l="12700" t="12700" r="12700" b="1270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a:stretch>
                      <a:fillRect/>
                    </a:stretch>
                  </pic:blipFill>
                  <pic:spPr>
                    <a:xfrm>
                      <a:off x="0" y="0"/>
                      <a:ext cx="5943600" cy="1282700"/>
                    </a:xfrm>
                    <a:prstGeom prst="rect">
                      <a:avLst/>
                    </a:prstGeom>
                    <a:ln w="12700">
                      <a:solidFill>
                        <a:srgbClr val="000000"/>
                      </a:solidFill>
                      <a:prstDash val="solid"/>
                    </a:ln>
                  </pic:spPr>
                </pic:pic>
              </a:graphicData>
            </a:graphic>
          </wp:inline>
        </w:drawing>
      </w:r>
    </w:p>
    <w:p w14:paraId="76805B85" w14:textId="77777777" w:rsidR="00A460BE" w:rsidRPr="001D460D" w:rsidRDefault="00000000" w:rsidP="001D460D">
      <w:pPr>
        <w:spacing w:before="240" w:after="240" w:line="360" w:lineRule="auto"/>
        <w:jc w:val="both"/>
      </w:pPr>
      <w:r w:rsidRPr="001D460D">
        <w:rPr>
          <w:noProof/>
        </w:rPr>
        <w:lastRenderedPageBreak/>
        <w:drawing>
          <wp:inline distT="114300" distB="114300" distL="114300" distR="114300" wp14:anchorId="211D42E1" wp14:editId="7A9B7D6A">
            <wp:extent cx="5108501" cy="4224338"/>
            <wp:effectExtent l="12700" t="12700" r="12700" b="12700"/>
            <wp:docPr id="3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1"/>
                    <a:srcRect/>
                    <a:stretch>
                      <a:fillRect/>
                    </a:stretch>
                  </pic:blipFill>
                  <pic:spPr>
                    <a:xfrm>
                      <a:off x="0" y="0"/>
                      <a:ext cx="5108501" cy="4224338"/>
                    </a:xfrm>
                    <a:prstGeom prst="rect">
                      <a:avLst/>
                    </a:prstGeom>
                    <a:ln w="12700">
                      <a:solidFill>
                        <a:srgbClr val="000000"/>
                      </a:solidFill>
                      <a:prstDash val="solid"/>
                    </a:ln>
                  </pic:spPr>
                </pic:pic>
              </a:graphicData>
            </a:graphic>
          </wp:inline>
        </w:drawing>
      </w:r>
    </w:p>
    <w:p w14:paraId="3543FDE5" w14:textId="77777777" w:rsidR="00A460BE" w:rsidRPr="001D460D" w:rsidRDefault="00000000" w:rsidP="001D460D">
      <w:pPr>
        <w:spacing w:before="240" w:after="240" w:line="360" w:lineRule="auto"/>
        <w:jc w:val="both"/>
      </w:pPr>
      <w:r w:rsidRPr="001D460D">
        <w:t xml:space="preserve">The </w:t>
      </w:r>
      <w:proofErr w:type="gramStart"/>
      <w:r w:rsidRPr="001D460D">
        <w:t>above-graph</w:t>
      </w:r>
      <w:proofErr w:type="gramEnd"/>
      <w:r w:rsidRPr="001D460D">
        <w:t xml:space="preserve"> gives a visual illustration of the importance score of the variables presented in the dataset, which is a wide range varying from 0.10 with ‘delivery2’, to almost 0.0 with ‘</w:t>
      </w:r>
      <w:proofErr w:type="spellStart"/>
      <w:r w:rsidRPr="001D460D">
        <w:t>status_unavailable</w:t>
      </w:r>
      <w:proofErr w:type="spellEnd"/>
      <w:r w:rsidRPr="001D460D">
        <w:t xml:space="preserve">’. </w:t>
      </w:r>
    </w:p>
    <w:p w14:paraId="0C700858" w14:textId="77777777" w:rsidR="00A460BE" w:rsidRPr="001D460D" w:rsidRDefault="00000000" w:rsidP="001D460D">
      <w:pPr>
        <w:spacing w:before="240" w:after="240" w:line="360" w:lineRule="auto"/>
        <w:jc w:val="both"/>
      </w:pPr>
      <w:r w:rsidRPr="001D460D">
        <w:t xml:space="preserve">From the image a difference between the variables' importance in the model arose, </w:t>
      </w:r>
      <w:proofErr w:type="gramStart"/>
      <w:r w:rsidRPr="001D460D">
        <w:t>in order to</w:t>
      </w:r>
      <w:proofErr w:type="gramEnd"/>
      <w:r w:rsidRPr="001D460D">
        <w:t xml:space="preserve"> tackle this problem a threshold of 0.01 was set. The following code addresses this issue by removing in both the X train and test set the values under the chosen threshold.</w:t>
      </w:r>
    </w:p>
    <w:p w14:paraId="40FCDCC1" w14:textId="77777777" w:rsidR="00A460BE" w:rsidRPr="001D460D" w:rsidRDefault="00000000" w:rsidP="001D460D">
      <w:pPr>
        <w:spacing w:before="240" w:after="240" w:line="360" w:lineRule="auto"/>
        <w:jc w:val="both"/>
      </w:pPr>
      <w:r w:rsidRPr="001D460D">
        <w:rPr>
          <w:noProof/>
        </w:rPr>
        <w:drawing>
          <wp:inline distT="114300" distB="114300" distL="114300" distR="114300" wp14:anchorId="3A2736E1" wp14:editId="0D713AD2">
            <wp:extent cx="5943600" cy="1219200"/>
            <wp:effectExtent l="12700" t="12700" r="12700" b="12700"/>
            <wp:docPr id="2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2"/>
                    <a:srcRect/>
                    <a:stretch>
                      <a:fillRect/>
                    </a:stretch>
                  </pic:blipFill>
                  <pic:spPr>
                    <a:xfrm>
                      <a:off x="0" y="0"/>
                      <a:ext cx="5943600" cy="1219200"/>
                    </a:xfrm>
                    <a:prstGeom prst="rect">
                      <a:avLst/>
                    </a:prstGeom>
                    <a:ln w="12700">
                      <a:solidFill>
                        <a:srgbClr val="000000"/>
                      </a:solidFill>
                      <a:prstDash val="solid"/>
                    </a:ln>
                  </pic:spPr>
                </pic:pic>
              </a:graphicData>
            </a:graphic>
          </wp:inline>
        </w:drawing>
      </w:r>
    </w:p>
    <w:p w14:paraId="3FADA836" w14:textId="77777777" w:rsidR="00A460BE" w:rsidRPr="001D460D" w:rsidRDefault="00000000" w:rsidP="003A1B9D">
      <w:bookmarkStart w:id="7" w:name="_urbvc5bexf3w" w:colFirst="0" w:colLast="0"/>
      <w:bookmarkEnd w:id="7"/>
      <w:r w:rsidRPr="001D460D">
        <w:rPr>
          <w:noProof/>
        </w:rPr>
        <w:drawing>
          <wp:inline distT="114300" distB="114300" distL="114300" distR="114300" wp14:anchorId="4BEA3F0A" wp14:editId="748137AC">
            <wp:extent cx="3652838" cy="193179"/>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3"/>
                    <a:srcRect/>
                    <a:stretch>
                      <a:fillRect/>
                    </a:stretch>
                  </pic:blipFill>
                  <pic:spPr>
                    <a:xfrm>
                      <a:off x="0" y="0"/>
                      <a:ext cx="3652838" cy="193179"/>
                    </a:xfrm>
                    <a:prstGeom prst="rect">
                      <a:avLst/>
                    </a:prstGeom>
                    <a:ln/>
                  </pic:spPr>
                </pic:pic>
              </a:graphicData>
            </a:graphic>
          </wp:inline>
        </w:drawing>
      </w:r>
    </w:p>
    <w:p w14:paraId="041B0021" w14:textId="77777777" w:rsidR="00A460BE" w:rsidRPr="001D460D" w:rsidRDefault="00000000" w:rsidP="001D460D">
      <w:pPr>
        <w:spacing w:line="360" w:lineRule="auto"/>
        <w:jc w:val="both"/>
      </w:pPr>
      <w:r w:rsidRPr="001D460D">
        <w:t>The fig(?) displays that from the 53 column our set has been reduced to 17.</w:t>
      </w:r>
    </w:p>
    <w:p w14:paraId="1AE0A3AB" w14:textId="77777777" w:rsidR="00A460BE" w:rsidRPr="001D460D" w:rsidRDefault="00A460BE" w:rsidP="001D460D">
      <w:pPr>
        <w:spacing w:line="360" w:lineRule="auto"/>
        <w:jc w:val="both"/>
      </w:pPr>
    </w:p>
    <w:p w14:paraId="36F39B02" w14:textId="77777777" w:rsidR="00A460BE" w:rsidRPr="001D460D" w:rsidRDefault="00000000" w:rsidP="001D460D">
      <w:pPr>
        <w:spacing w:line="360" w:lineRule="auto"/>
        <w:jc w:val="both"/>
      </w:pPr>
      <w:r w:rsidRPr="001D460D">
        <w:t xml:space="preserve">During the analysis different algorithms have been used, in the report only the preferred one has been reported, the other two models used were </w:t>
      </w:r>
      <w:proofErr w:type="spellStart"/>
      <w:r w:rsidRPr="001D460D">
        <w:t>GradientBoosting</w:t>
      </w:r>
      <w:proofErr w:type="spellEnd"/>
      <w:r w:rsidRPr="001D460D">
        <w:t xml:space="preserve">, and </w:t>
      </w:r>
      <w:proofErr w:type="spellStart"/>
      <w:r w:rsidRPr="001D460D">
        <w:t>Xgboost</w:t>
      </w:r>
      <w:proofErr w:type="spellEnd"/>
      <w:r w:rsidRPr="001D460D">
        <w:t xml:space="preserve">. Even if they are similar the implementation adopted required firstly the use of </w:t>
      </w:r>
      <w:proofErr w:type="spellStart"/>
      <w:r w:rsidRPr="001D460D">
        <w:t>GradientBoosting</w:t>
      </w:r>
      <w:proofErr w:type="spellEnd"/>
      <w:r w:rsidRPr="001D460D">
        <w:t xml:space="preserve"> than </w:t>
      </w:r>
      <w:proofErr w:type="spellStart"/>
      <w:r w:rsidRPr="001D460D">
        <w:t>Xgboost</w:t>
      </w:r>
      <w:proofErr w:type="spellEnd"/>
      <w:r w:rsidRPr="001D460D">
        <w:t xml:space="preserve"> and finally Random Forest. The latter has resulted in outperforming the other two models.</w:t>
      </w:r>
    </w:p>
    <w:p w14:paraId="3A8E64EF" w14:textId="77777777" w:rsidR="00A460BE" w:rsidRPr="001D460D" w:rsidRDefault="00A460BE" w:rsidP="001D460D">
      <w:pPr>
        <w:spacing w:line="360" w:lineRule="auto"/>
        <w:jc w:val="both"/>
      </w:pPr>
    </w:p>
    <w:p w14:paraId="03C2EA10" w14:textId="77777777" w:rsidR="00A460BE" w:rsidRPr="001D460D" w:rsidRDefault="00000000" w:rsidP="001D460D">
      <w:pPr>
        <w:spacing w:line="360" w:lineRule="auto"/>
        <w:jc w:val="both"/>
      </w:pPr>
      <w:r w:rsidRPr="001D460D">
        <w:t xml:space="preserve">The </w:t>
      </w:r>
      <w:proofErr w:type="spellStart"/>
      <w:r w:rsidRPr="001D460D">
        <w:t>RandomForest</w:t>
      </w:r>
      <w:proofErr w:type="spellEnd"/>
      <w:r w:rsidRPr="001D460D">
        <w:t xml:space="preserve"> model gave an </w:t>
      </w:r>
      <w:r w:rsidRPr="001D460D">
        <w:rPr>
          <w:b/>
        </w:rPr>
        <w:t>accuracy</w:t>
      </w:r>
      <w:r w:rsidRPr="001D460D">
        <w:t xml:space="preserve"> </w:t>
      </w:r>
      <w:proofErr w:type="gramStart"/>
      <w:r w:rsidRPr="001D460D">
        <w:t>of  85.45</w:t>
      </w:r>
      <w:proofErr w:type="gramEnd"/>
      <w:r w:rsidRPr="001D460D">
        <w:t xml:space="preserve">%, this result alone is not enough to understand how the algorithm performs. Therefore, it must be combined with a classification report, a ROC-AUC curve and a confusion matrix. </w:t>
      </w:r>
    </w:p>
    <w:p w14:paraId="679A14FE" w14:textId="77777777" w:rsidR="00A460BE" w:rsidRPr="001D460D" w:rsidRDefault="00000000" w:rsidP="001D460D">
      <w:pPr>
        <w:spacing w:line="360" w:lineRule="auto"/>
        <w:jc w:val="center"/>
      </w:pPr>
      <w:r w:rsidRPr="001D460D">
        <w:rPr>
          <w:noProof/>
        </w:rPr>
        <w:drawing>
          <wp:inline distT="114300" distB="114300" distL="114300" distR="114300" wp14:anchorId="1C41C7E9" wp14:editId="229EE3E1">
            <wp:extent cx="4745148" cy="1985963"/>
            <wp:effectExtent l="0" t="0" r="0" b="0"/>
            <wp:docPr id="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4"/>
                    <a:srcRect/>
                    <a:stretch>
                      <a:fillRect/>
                    </a:stretch>
                  </pic:blipFill>
                  <pic:spPr>
                    <a:xfrm>
                      <a:off x="0" y="0"/>
                      <a:ext cx="4745148" cy="1985963"/>
                    </a:xfrm>
                    <a:prstGeom prst="rect">
                      <a:avLst/>
                    </a:prstGeom>
                    <a:ln/>
                  </pic:spPr>
                </pic:pic>
              </a:graphicData>
            </a:graphic>
          </wp:inline>
        </w:drawing>
      </w:r>
      <w:r w:rsidRPr="001D460D">
        <w:rPr>
          <w:noProof/>
          <w:color w:val="0E0E0E"/>
        </w:rPr>
        <w:drawing>
          <wp:inline distT="114300" distB="114300" distL="114300" distR="114300" wp14:anchorId="4498E4FD" wp14:editId="389584DE">
            <wp:extent cx="3585386" cy="1427437"/>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5"/>
                    <a:srcRect/>
                    <a:stretch>
                      <a:fillRect/>
                    </a:stretch>
                  </pic:blipFill>
                  <pic:spPr>
                    <a:xfrm>
                      <a:off x="0" y="0"/>
                      <a:ext cx="3585386" cy="1427437"/>
                    </a:xfrm>
                    <a:prstGeom prst="rect">
                      <a:avLst/>
                    </a:prstGeom>
                    <a:ln/>
                  </pic:spPr>
                </pic:pic>
              </a:graphicData>
            </a:graphic>
          </wp:inline>
        </w:drawing>
      </w:r>
    </w:p>
    <w:p w14:paraId="1D24426C" w14:textId="77777777" w:rsidR="00A460BE" w:rsidRPr="001D460D" w:rsidRDefault="00A460BE" w:rsidP="001D460D">
      <w:pPr>
        <w:spacing w:line="360" w:lineRule="auto"/>
        <w:jc w:val="both"/>
      </w:pPr>
    </w:p>
    <w:p w14:paraId="1314DD2A" w14:textId="77777777" w:rsidR="00A460BE" w:rsidRPr="001D460D" w:rsidRDefault="00000000" w:rsidP="001D460D">
      <w:pPr>
        <w:spacing w:line="360" w:lineRule="auto"/>
        <w:jc w:val="both"/>
        <w:rPr>
          <w:color w:val="0E0E0E"/>
        </w:rPr>
      </w:pPr>
      <w:r w:rsidRPr="001D460D">
        <w:t xml:space="preserve">The classification report shows a </w:t>
      </w:r>
      <w:r w:rsidRPr="001D460D">
        <w:rPr>
          <w:b/>
          <w:color w:val="0E0E0E"/>
        </w:rPr>
        <w:t xml:space="preserve">precision, </w:t>
      </w:r>
      <w:r w:rsidRPr="001D460D">
        <w:rPr>
          <w:color w:val="0E0E0E"/>
        </w:rPr>
        <w:t xml:space="preserve">the proportion of correctly predicted positive instances out of all instances predicted as positive, </w:t>
      </w:r>
      <w:proofErr w:type="gramStart"/>
      <w:r w:rsidRPr="001D460D">
        <w:rPr>
          <w:color w:val="0E0E0E"/>
        </w:rPr>
        <w:t>of  0.85</w:t>
      </w:r>
      <w:proofErr w:type="gramEnd"/>
      <w:r w:rsidRPr="001D460D">
        <w:rPr>
          <w:color w:val="0E0E0E"/>
        </w:rPr>
        <w:t xml:space="preserve"> for class 0 and 0.86 for class 1, therefore 85% of the predictions </w:t>
      </w:r>
      <w:proofErr w:type="spellStart"/>
      <w:r w:rsidRPr="001D460D">
        <w:rPr>
          <w:color w:val="0E0E0E"/>
        </w:rPr>
        <w:t>labeled</w:t>
      </w:r>
      <w:proofErr w:type="spellEnd"/>
      <w:r w:rsidRPr="001D460D">
        <w:rPr>
          <w:color w:val="0E0E0E"/>
        </w:rPr>
        <w:t xml:space="preserve"> as class 0 were correct as well as 86% of the predictions </w:t>
      </w:r>
      <w:proofErr w:type="spellStart"/>
      <w:r w:rsidRPr="001D460D">
        <w:rPr>
          <w:color w:val="0E0E0E"/>
        </w:rPr>
        <w:t>labeled</w:t>
      </w:r>
      <w:proofErr w:type="spellEnd"/>
      <w:r w:rsidRPr="001D460D">
        <w:rPr>
          <w:color w:val="0E0E0E"/>
        </w:rPr>
        <w:t xml:space="preserve"> as class 1 were correct. </w:t>
      </w:r>
    </w:p>
    <w:p w14:paraId="22754304" w14:textId="77777777" w:rsidR="00A460BE" w:rsidRPr="001D460D" w:rsidRDefault="00000000" w:rsidP="001D460D">
      <w:pPr>
        <w:spacing w:line="360" w:lineRule="auto"/>
        <w:jc w:val="both"/>
        <w:rPr>
          <w:color w:val="0E0E0E"/>
        </w:rPr>
      </w:pPr>
      <w:r w:rsidRPr="001D460D">
        <w:rPr>
          <w:color w:val="0E0E0E"/>
        </w:rPr>
        <w:t xml:space="preserve">The next score to analyse is the </w:t>
      </w:r>
      <w:r w:rsidRPr="001D460D">
        <w:rPr>
          <w:b/>
          <w:color w:val="0E0E0E"/>
        </w:rPr>
        <w:t>recall,</w:t>
      </w:r>
      <w:r w:rsidRPr="001D460D">
        <w:rPr>
          <w:color w:val="0E0E0E"/>
        </w:rPr>
        <w:t xml:space="preserve"> the proportion of correctly predicted positive instances out of all actual positive instances, having for class 0, </w:t>
      </w:r>
      <w:r w:rsidRPr="001D460D">
        <w:rPr>
          <w:b/>
          <w:color w:val="0E0E0E"/>
        </w:rPr>
        <w:t xml:space="preserve">0.51, </w:t>
      </w:r>
      <w:r w:rsidRPr="001D460D">
        <w:rPr>
          <w:color w:val="0E0E0E"/>
        </w:rPr>
        <w:t xml:space="preserve">and class 1, 0.97. </w:t>
      </w:r>
    </w:p>
    <w:p w14:paraId="0798B11F" w14:textId="77777777" w:rsidR="00A460BE" w:rsidRPr="001D460D" w:rsidRDefault="00000000" w:rsidP="001D460D">
      <w:pPr>
        <w:spacing w:line="360" w:lineRule="auto"/>
        <w:jc w:val="both"/>
        <w:rPr>
          <w:color w:val="0E0E0E"/>
        </w:rPr>
      </w:pPr>
      <w:r w:rsidRPr="001D460D">
        <w:rPr>
          <w:color w:val="0E0E0E"/>
        </w:rPr>
        <w:t>Finally</w:t>
      </w:r>
      <w:r w:rsidRPr="001D460D">
        <w:rPr>
          <w:color w:val="0E0E0E"/>
        </w:rPr>
        <w:tab/>
        <w:t xml:space="preserve">the </w:t>
      </w:r>
      <w:r w:rsidRPr="001D460D">
        <w:rPr>
          <w:b/>
          <w:color w:val="0E0E0E"/>
        </w:rPr>
        <w:t>F1-Score</w:t>
      </w:r>
      <w:r w:rsidRPr="001D460D">
        <w:rPr>
          <w:color w:val="0E0E0E"/>
        </w:rPr>
        <w:t xml:space="preserve">, the harmonic mean of precision and recall that balances the two metrics, the class 0 was </w:t>
      </w:r>
      <w:r w:rsidRPr="001D460D">
        <w:rPr>
          <w:b/>
          <w:color w:val="0E0E0E"/>
        </w:rPr>
        <w:t>0.63</w:t>
      </w:r>
      <w:r w:rsidRPr="001D460D">
        <w:rPr>
          <w:color w:val="0E0E0E"/>
        </w:rPr>
        <w:t xml:space="preserve"> while class 1</w:t>
      </w:r>
      <w:proofErr w:type="gramStart"/>
      <w:r w:rsidRPr="001D460D">
        <w:rPr>
          <w:color w:val="0E0E0E"/>
        </w:rPr>
        <w:t xml:space="preserve">,  </w:t>
      </w:r>
      <w:r w:rsidRPr="001D460D">
        <w:rPr>
          <w:b/>
          <w:color w:val="0E0E0E"/>
        </w:rPr>
        <w:t>0.91</w:t>
      </w:r>
      <w:r w:rsidRPr="001D460D">
        <w:rPr>
          <w:color w:val="0E0E0E"/>
        </w:rPr>
        <w:t>.</w:t>
      </w:r>
      <w:proofErr w:type="gramEnd"/>
    </w:p>
    <w:p w14:paraId="07CF9C60" w14:textId="77777777" w:rsidR="00A460BE" w:rsidRPr="001D460D" w:rsidRDefault="00A460BE" w:rsidP="001D460D">
      <w:pPr>
        <w:spacing w:line="360" w:lineRule="auto"/>
        <w:jc w:val="both"/>
        <w:rPr>
          <w:color w:val="0E0E0E"/>
        </w:rPr>
      </w:pPr>
    </w:p>
    <w:p w14:paraId="42AEC57F" w14:textId="77777777" w:rsidR="00A460BE" w:rsidRPr="001D460D" w:rsidRDefault="00000000" w:rsidP="001D460D">
      <w:pPr>
        <w:spacing w:line="360" w:lineRule="auto"/>
        <w:jc w:val="both"/>
        <w:rPr>
          <w:color w:val="0E0E0E"/>
        </w:rPr>
      </w:pPr>
      <w:r w:rsidRPr="001D460D">
        <w:rPr>
          <w:color w:val="0E0E0E"/>
        </w:rPr>
        <w:lastRenderedPageBreak/>
        <w:t xml:space="preserve">The Confusion Matrix displays 4031 </w:t>
      </w:r>
      <w:r w:rsidRPr="001D460D">
        <w:rPr>
          <w:b/>
          <w:color w:val="0E0E0E"/>
        </w:rPr>
        <w:t>true negatives,</w:t>
      </w:r>
      <w:r w:rsidRPr="001D460D">
        <w:rPr>
          <w:color w:val="0E0E0E"/>
        </w:rPr>
        <w:t xml:space="preserve"> the instances where the model correctly predicted class 0, and </w:t>
      </w:r>
      <w:r w:rsidRPr="001D460D">
        <w:rPr>
          <w:color w:val="0E0E0E"/>
          <w:sz w:val="20"/>
          <w:szCs w:val="20"/>
        </w:rPr>
        <w:t>23267</w:t>
      </w:r>
      <w:r w:rsidRPr="001D460D">
        <w:rPr>
          <w:color w:val="0E0E0E"/>
        </w:rPr>
        <w:t xml:space="preserve"> </w:t>
      </w:r>
      <w:r w:rsidRPr="001D460D">
        <w:rPr>
          <w:b/>
          <w:color w:val="0E0E0E"/>
        </w:rPr>
        <w:t>true positives,</w:t>
      </w:r>
      <w:r w:rsidRPr="001D460D">
        <w:rPr>
          <w:color w:val="0E0E0E"/>
        </w:rPr>
        <w:t xml:space="preserve"> the instances where the model correctly predicted class 1.</w:t>
      </w:r>
    </w:p>
    <w:p w14:paraId="45DB82EF" w14:textId="77777777" w:rsidR="00A460BE" w:rsidRPr="001D460D" w:rsidRDefault="00000000" w:rsidP="001D460D">
      <w:pPr>
        <w:spacing w:line="360" w:lineRule="auto"/>
        <w:jc w:val="both"/>
        <w:rPr>
          <w:color w:val="0E0E0E"/>
        </w:rPr>
      </w:pPr>
      <w:r w:rsidRPr="001D460D">
        <w:rPr>
          <w:color w:val="0E0E0E"/>
        </w:rPr>
        <w:t xml:space="preserve">For the </w:t>
      </w:r>
      <w:r w:rsidRPr="001D460D">
        <w:rPr>
          <w:b/>
          <w:color w:val="0E0E0E"/>
        </w:rPr>
        <w:t xml:space="preserve">false positives, </w:t>
      </w:r>
      <w:r w:rsidRPr="001D460D">
        <w:rPr>
          <w:color w:val="0E0E0E"/>
        </w:rPr>
        <w:t xml:space="preserve">3935 instances where predicted, this means that they were predicted in class 1 but were </w:t>
      </w:r>
      <w:proofErr w:type="gramStart"/>
      <w:r w:rsidRPr="001D460D">
        <w:rPr>
          <w:color w:val="0E0E0E"/>
        </w:rPr>
        <w:t>actually class</w:t>
      </w:r>
      <w:proofErr w:type="gramEnd"/>
      <w:r w:rsidRPr="001D460D">
        <w:rPr>
          <w:color w:val="0E0E0E"/>
        </w:rPr>
        <w:t xml:space="preserve"> 0. On the other hand, for the </w:t>
      </w:r>
      <w:r w:rsidRPr="001D460D">
        <w:rPr>
          <w:b/>
          <w:color w:val="0E0E0E"/>
        </w:rPr>
        <w:t xml:space="preserve">false negatives, </w:t>
      </w:r>
      <w:r w:rsidRPr="001D460D">
        <w:rPr>
          <w:color w:val="0E0E0E"/>
        </w:rPr>
        <w:t>the instances where the model predicted class 0, but the actual class was 1 was 713.</w:t>
      </w:r>
    </w:p>
    <w:p w14:paraId="113AF6F3" w14:textId="77777777" w:rsidR="00A460BE" w:rsidRPr="001D460D" w:rsidRDefault="00000000" w:rsidP="001D460D">
      <w:pPr>
        <w:spacing w:before="240" w:after="240" w:line="360" w:lineRule="auto"/>
        <w:jc w:val="center"/>
        <w:rPr>
          <w:color w:val="0E0E0E"/>
        </w:rPr>
      </w:pPr>
      <w:r w:rsidRPr="001D460D">
        <w:rPr>
          <w:noProof/>
        </w:rPr>
        <w:drawing>
          <wp:inline distT="114300" distB="114300" distL="114300" distR="114300" wp14:anchorId="5B171303" wp14:editId="1F41362E">
            <wp:extent cx="4086225" cy="2716847"/>
            <wp:effectExtent l="0" t="0" r="0" b="0"/>
            <wp:docPr id="3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6"/>
                    <a:srcRect/>
                    <a:stretch>
                      <a:fillRect/>
                    </a:stretch>
                  </pic:blipFill>
                  <pic:spPr>
                    <a:xfrm>
                      <a:off x="0" y="0"/>
                      <a:ext cx="4086225" cy="2716847"/>
                    </a:xfrm>
                    <a:prstGeom prst="rect">
                      <a:avLst/>
                    </a:prstGeom>
                    <a:ln/>
                  </pic:spPr>
                </pic:pic>
              </a:graphicData>
            </a:graphic>
          </wp:inline>
        </w:drawing>
      </w:r>
    </w:p>
    <w:p w14:paraId="1E207FE0" w14:textId="77777777" w:rsidR="00A460BE" w:rsidRPr="001D460D" w:rsidRDefault="00000000" w:rsidP="001D460D">
      <w:pPr>
        <w:spacing w:before="240" w:after="240" w:line="360" w:lineRule="auto"/>
        <w:jc w:val="both"/>
        <w:rPr>
          <w:color w:val="0E0E0E"/>
        </w:rPr>
      </w:pPr>
      <w:r w:rsidRPr="001D460D">
        <w:rPr>
          <w:color w:val="0E0E0E"/>
        </w:rPr>
        <w:t xml:space="preserve">The ROC curve shows the trade-off between the True Positive Rate and the False Positive Rate. Its performance is represented by the blue line, with the curve being closer to the top-left corner the better the model is. For the Random Forest the ROC-AUC score is 0.81, which indicates that the model has </w:t>
      </w:r>
      <w:proofErr w:type="gramStart"/>
      <w:r w:rsidRPr="001D460D">
        <w:rPr>
          <w:color w:val="0E0E0E"/>
        </w:rPr>
        <w:t>a</w:t>
      </w:r>
      <w:proofErr w:type="gramEnd"/>
      <w:r w:rsidRPr="001D460D">
        <w:rPr>
          <w:color w:val="0E0E0E"/>
        </w:rPr>
        <w:t xml:space="preserve"> 81% chance in distinguishing between the two classes.</w:t>
      </w:r>
    </w:p>
    <w:p w14:paraId="5FD685AC" w14:textId="77777777" w:rsidR="00A460BE" w:rsidRPr="001D460D" w:rsidRDefault="00000000" w:rsidP="001D460D">
      <w:pPr>
        <w:spacing w:before="240" w:after="240" w:line="360" w:lineRule="auto"/>
        <w:jc w:val="center"/>
        <w:rPr>
          <w:color w:val="0E0E0E"/>
        </w:rPr>
      </w:pPr>
      <w:r w:rsidRPr="001D460D">
        <w:rPr>
          <w:noProof/>
        </w:rPr>
        <w:lastRenderedPageBreak/>
        <w:drawing>
          <wp:inline distT="114300" distB="114300" distL="114300" distR="114300" wp14:anchorId="23C83F41" wp14:editId="542F7176">
            <wp:extent cx="3600450" cy="2768735"/>
            <wp:effectExtent l="0" t="0" r="0" b="0"/>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7"/>
                    <a:srcRect/>
                    <a:stretch>
                      <a:fillRect/>
                    </a:stretch>
                  </pic:blipFill>
                  <pic:spPr>
                    <a:xfrm>
                      <a:off x="0" y="0"/>
                      <a:ext cx="3600450" cy="2768735"/>
                    </a:xfrm>
                    <a:prstGeom prst="rect">
                      <a:avLst/>
                    </a:prstGeom>
                    <a:ln/>
                  </pic:spPr>
                </pic:pic>
              </a:graphicData>
            </a:graphic>
          </wp:inline>
        </w:drawing>
      </w:r>
      <w:r w:rsidRPr="001D460D">
        <w:rPr>
          <w:color w:val="0E0E0E"/>
        </w:rPr>
        <w:t xml:space="preserve"> </w:t>
      </w:r>
    </w:p>
    <w:p w14:paraId="43D2F465" w14:textId="77777777" w:rsidR="00A460BE" w:rsidRPr="001D460D" w:rsidRDefault="00000000" w:rsidP="001D460D">
      <w:pPr>
        <w:spacing w:before="240" w:after="240" w:line="360" w:lineRule="auto"/>
        <w:jc w:val="both"/>
        <w:rPr>
          <w:color w:val="0E0E0E"/>
        </w:rPr>
      </w:pPr>
      <w:r w:rsidRPr="001D460D">
        <w:t>In conclusion Random Forest performs as the best algorithm given the metrics result and the most reliable given its accuracy.</w:t>
      </w:r>
    </w:p>
    <w:p w14:paraId="0EF6A986" w14:textId="77777777" w:rsidR="00A460BE" w:rsidRPr="001D460D" w:rsidRDefault="00A460BE" w:rsidP="001D460D">
      <w:pPr>
        <w:spacing w:line="360" w:lineRule="auto"/>
        <w:jc w:val="both"/>
      </w:pPr>
    </w:p>
    <w:p w14:paraId="27D24390" w14:textId="77777777" w:rsidR="00A460BE" w:rsidRPr="001D460D" w:rsidRDefault="00A460BE" w:rsidP="001D460D">
      <w:pPr>
        <w:spacing w:line="360" w:lineRule="auto"/>
        <w:jc w:val="both"/>
      </w:pPr>
    </w:p>
    <w:p w14:paraId="4876A289" w14:textId="77777777" w:rsidR="00A460BE" w:rsidRPr="001D460D" w:rsidRDefault="00A460BE" w:rsidP="001D460D">
      <w:pPr>
        <w:spacing w:line="360" w:lineRule="auto"/>
        <w:jc w:val="both"/>
      </w:pPr>
    </w:p>
    <w:p w14:paraId="0A463698" w14:textId="77777777" w:rsidR="00A460BE" w:rsidRPr="001D460D" w:rsidRDefault="00A460BE" w:rsidP="001D460D">
      <w:pPr>
        <w:spacing w:line="360" w:lineRule="auto"/>
        <w:jc w:val="both"/>
      </w:pPr>
    </w:p>
    <w:p w14:paraId="42A90A02" w14:textId="77777777" w:rsidR="00A460BE" w:rsidRPr="001D460D" w:rsidRDefault="00A460BE" w:rsidP="001D460D">
      <w:pPr>
        <w:spacing w:line="360" w:lineRule="auto"/>
        <w:jc w:val="both"/>
      </w:pPr>
    </w:p>
    <w:p w14:paraId="69F1CFAE" w14:textId="77777777" w:rsidR="00A460BE" w:rsidRPr="001D460D" w:rsidRDefault="00A460BE" w:rsidP="001D460D">
      <w:pPr>
        <w:spacing w:line="360" w:lineRule="auto"/>
        <w:jc w:val="both"/>
        <w:rPr>
          <w:color w:val="0E0E0E"/>
        </w:rPr>
        <w:sectPr w:rsidR="00A460BE" w:rsidRPr="001D460D" w:rsidSect="003A1B9D">
          <w:pgSz w:w="12240" w:h="15840"/>
          <w:pgMar w:top="1440" w:right="1440" w:bottom="1440" w:left="1440" w:header="144" w:footer="720" w:gutter="0"/>
          <w:pgNumType w:start="2"/>
          <w:cols w:space="720"/>
          <w:docGrid w:linePitch="299"/>
        </w:sectPr>
      </w:pPr>
    </w:p>
    <w:p w14:paraId="7CB9480F" w14:textId="77777777" w:rsidR="00A460BE" w:rsidRPr="001D460D" w:rsidRDefault="00000000" w:rsidP="001D460D">
      <w:pPr>
        <w:pStyle w:val="Heading1"/>
        <w:spacing w:line="360" w:lineRule="auto"/>
        <w:ind w:left="0" w:firstLine="0"/>
        <w:rPr>
          <w:color w:val="0E0E0E"/>
          <w:u w:val="single"/>
        </w:rPr>
      </w:pPr>
      <w:bookmarkStart w:id="8" w:name="_Toc183615439"/>
      <w:r w:rsidRPr="001D460D">
        <w:rPr>
          <w:color w:val="0E0E0E"/>
          <w:u w:val="single"/>
        </w:rPr>
        <w:lastRenderedPageBreak/>
        <w:t>Recommendations</w:t>
      </w:r>
      <w:bookmarkEnd w:id="8"/>
    </w:p>
    <w:p w14:paraId="6B0E5F55" w14:textId="77777777" w:rsidR="00A460BE" w:rsidRPr="001D460D" w:rsidRDefault="00000000" w:rsidP="001D460D">
      <w:pPr>
        <w:spacing w:before="240" w:after="240" w:line="360" w:lineRule="auto"/>
        <w:jc w:val="both"/>
        <w:rPr>
          <w:color w:val="0E0E0E"/>
        </w:rPr>
      </w:pPr>
      <w:r w:rsidRPr="001D460D">
        <w:rPr>
          <w:color w:val="0E0E0E"/>
        </w:rPr>
        <w:t>To ensure the predictive model is constructively implemented and its insights are actionable for all stakeholders, the following recommendations address both technical and non-technical needs in an integrated manner:</w:t>
      </w:r>
    </w:p>
    <w:p w14:paraId="575B656D" w14:textId="77777777" w:rsidR="00F73D89" w:rsidRPr="001D460D" w:rsidRDefault="00000000" w:rsidP="001D460D">
      <w:pPr>
        <w:numPr>
          <w:ilvl w:val="0"/>
          <w:numId w:val="4"/>
        </w:numPr>
        <w:spacing w:after="120" w:line="360" w:lineRule="auto"/>
        <w:jc w:val="both"/>
        <w:rPr>
          <w:color w:val="0E0E0E"/>
        </w:rPr>
      </w:pPr>
      <w:r w:rsidRPr="001D460D">
        <w:rPr>
          <w:b/>
          <w:color w:val="0E0E0E"/>
        </w:rPr>
        <w:t>Streamlining Customer Engagement:</w:t>
      </w:r>
    </w:p>
    <w:p w14:paraId="216C31B2" w14:textId="269904D7" w:rsidR="00A460BE" w:rsidRPr="001D460D" w:rsidRDefault="00000000" w:rsidP="001D460D">
      <w:pPr>
        <w:spacing w:after="120" w:line="360" w:lineRule="auto"/>
        <w:ind w:left="720"/>
        <w:jc w:val="both"/>
        <w:rPr>
          <w:color w:val="0E0E0E"/>
        </w:rPr>
      </w:pPr>
      <w:r w:rsidRPr="001D460D">
        <w:rPr>
          <w:color w:val="0E0E0E"/>
        </w:rPr>
        <w:t>Using the model to identify customers who are most likely to leave positive reviews and prioritise incentivising these customers with targeted campaigns, such as discounts or personalised offers. This resource-efficient approach reduces costs while enhancing customer satisfaction.</w:t>
      </w:r>
    </w:p>
    <w:p w14:paraId="17AD7BC5" w14:textId="77777777" w:rsidR="00F73D89" w:rsidRPr="001D460D" w:rsidRDefault="00000000" w:rsidP="001D460D">
      <w:pPr>
        <w:numPr>
          <w:ilvl w:val="0"/>
          <w:numId w:val="4"/>
        </w:numPr>
        <w:spacing w:after="120" w:line="360" w:lineRule="auto"/>
        <w:jc w:val="both"/>
        <w:rPr>
          <w:color w:val="0E0E0E"/>
        </w:rPr>
      </w:pPr>
      <w:r w:rsidRPr="001D460D">
        <w:rPr>
          <w:b/>
          <w:color w:val="0E0E0E"/>
        </w:rPr>
        <w:t>Improving Delivery and Service Quality:</w:t>
      </w:r>
    </w:p>
    <w:p w14:paraId="4EBB5035" w14:textId="3B145FD7" w:rsidR="00A460BE" w:rsidRPr="001D460D" w:rsidRDefault="00000000" w:rsidP="001D460D">
      <w:pPr>
        <w:spacing w:after="120" w:line="360" w:lineRule="auto"/>
        <w:ind w:left="720"/>
        <w:jc w:val="both"/>
        <w:rPr>
          <w:color w:val="0E0E0E"/>
        </w:rPr>
      </w:pPr>
      <w:r w:rsidRPr="001D460D">
        <w:rPr>
          <w:color w:val="0E0E0E"/>
        </w:rPr>
        <w:t>Insights from the analysis revealed that faster and more precise deliveries strongly influenced positive reviews. Stakeholders across logistics and technology should collaborate to enhance delivery timelines and adherence to estimated delivery dates. This can involve technical solutions for route optimization and operational process improvements driven by business teams.</w:t>
      </w:r>
    </w:p>
    <w:p w14:paraId="61596626" w14:textId="77777777" w:rsidR="00F73D89" w:rsidRPr="001D460D" w:rsidRDefault="00000000" w:rsidP="001D460D">
      <w:pPr>
        <w:numPr>
          <w:ilvl w:val="0"/>
          <w:numId w:val="4"/>
        </w:numPr>
        <w:spacing w:after="120" w:line="360" w:lineRule="auto"/>
        <w:jc w:val="both"/>
        <w:rPr>
          <w:color w:val="0E0E0E"/>
        </w:rPr>
      </w:pPr>
      <w:r w:rsidRPr="001D460D">
        <w:rPr>
          <w:b/>
          <w:color w:val="0E0E0E"/>
        </w:rPr>
        <w:t>Model Deployment and Integration:</w:t>
      </w:r>
    </w:p>
    <w:p w14:paraId="0300D33B" w14:textId="16A8B5F6" w:rsidR="00A460BE" w:rsidRPr="001D460D" w:rsidRDefault="00000000" w:rsidP="001D460D">
      <w:pPr>
        <w:spacing w:after="120" w:line="360" w:lineRule="auto"/>
        <w:ind w:left="720"/>
        <w:jc w:val="both"/>
        <w:rPr>
          <w:color w:val="0E0E0E"/>
        </w:rPr>
      </w:pPr>
      <w:r w:rsidRPr="001D460D">
        <w:rPr>
          <w:color w:val="0E0E0E"/>
        </w:rPr>
        <w:t>Implementing the predictive model into Nile’s operational system using APIs to enable real-time decision-making. Technical teams should ensure scalability and robust performance to handle large datasets, whereas business teams should ensure the acumens are actively used in customer commitment strategies.</w:t>
      </w:r>
    </w:p>
    <w:p w14:paraId="4EF22DAD" w14:textId="77777777" w:rsidR="00F73D89" w:rsidRPr="001D460D" w:rsidRDefault="00000000" w:rsidP="001D460D">
      <w:pPr>
        <w:numPr>
          <w:ilvl w:val="0"/>
          <w:numId w:val="4"/>
        </w:numPr>
        <w:spacing w:after="120" w:line="360" w:lineRule="auto"/>
        <w:jc w:val="both"/>
        <w:rPr>
          <w:color w:val="0E0E0E"/>
        </w:rPr>
      </w:pPr>
      <w:r w:rsidRPr="001D460D">
        <w:rPr>
          <w:b/>
          <w:color w:val="0E0E0E"/>
        </w:rPr>
        <w:t>Monitoring and Continuous Improvement:</w:t>
      </w:r>
    </w:p>
    <w:p w14:paraId="51B426F8" w14:textId="3B9E9CCD" w:rsidR="00A460BE" w:rsidRPr="001D460D" w:rsidRDefault="00000000" w:rsidP="001D460D">
      <w:pPr>
        <w:spacing w:after="120" w:line="360" w:lineRule="auto"/>
        <w:ind w:left="720"/>
        <w:jc w:val="both"/>
        <w:rPr>
          <w:color w:val="0E0E0E"/>
        </w:rPr>
      </w:pPr>
      <w:r w:rsidRPr="001D460D">
        <w:rPr>
          <w:color w:val="0E0E0E"/>
        </w:rPr>
        <w:t xml:space="preserve">Establishing a feedback loop to evaluate the model's performance on a regular basis. Metrics such as accuracy, recall, and F1-score should be tracked by technical teams, while business teams should use these insights to improve engagement strategies. Retraining the model periodically will ensure it remains appropriate as customer </w:t>
      </w:r>
      <w:proofErr w:type="spellStart"/>
      <w:r w:rsidRPr="001D460D">
        <w:rPr>
          <w:color w:val="0E0E0E"/>
        </w:rPr>
        <w:t>behavior</w:t>
      </w:r>
      <w:proofErr w:type="spellEnd"/>
      <w:r w:rsidRPr="001D460D">
        <w:rPr>
          <w:color w:val="0E0E0E"/>
        </w:rPr>
        <w:t xml:space="preserve"> unfolds.</w:t>
      </w:r>
    </w:p>
    <w:p w14:paraId="2E30922A" w14:textId="77777777" w:rsidR="00F73D89" w:rsidRPr="001D460D" w:rsidRDefault="00000000" w:rsidP="001D460D">
      <w:pPr>
        <w:numPr>
          <w:ilvl w:val="0"/>
          <w:numId w:val="4"/>
        </w:numPr>
        <w:spacing w:after="120" w:line="360" w:lineRule="auto"/>
        <w:jc w:val="both"/>
        <w:rPr>
          <w:color w:val="0E0E0E"/>
        </w:rPr>
      </w:pPr>
      <w:r w:rsidRPr="001D460D">
        <w:rPr>
          <w:b/>
          <w:color w:val="0E0E0E"/>
        </w:rPr>
        <w:t>Cross-Team Collaboration:</w:t>
      </w:r>
    </w:p>
    <w:p w14:paraId="0747DC34" w14:textId="2DA50153" w:rsidR="00A460BE" w:rsidRPr="001D460D" w:rsidRDefault="00000000" w:rsidP="001D460D">
      <w:pPr>
        <w:spacing w:after="120" w:line="360" w:lineRule="auto"/>
        <w:ind w:left="720"/>
        <w:jc w:val="both"/>
        <w:rPr>
          <w:color w:val="0E0E0E"/>
        </w:rPr>
      </w:pPr>
      <w:r w:rsidRPr="001D460D">
        <w:rPr>
          <w:color w:val="0E0E0E"/>
        </w:rPr>
        <w:lastRenderedPageBreak/>
        <w:t>Conducting regular cross-functional meetings to ensure all stakeholders understand the model's results and implications. Technical teams can provide simplified visual reports (e.g., dashboards, ROC curves) to demonstrate the model’s impact, and business teams can translate these insights into actionable strategies.</w:t>
      </w:r>
    </w:p>
    <w:p w14:paraId="4ADB4004" w14:textId="77777777" w:rsidR="00F73D89" w:rsidRPr="001D460D" w:rsidRDefault="00000000" w:rsidP="001D460D">
      <w:pPr>
        <w:numPr>
          <w:ilvl w:val="0"/>
          <w:numId w:val="4"/>
        </w:numPr>
        <w:spacing w:after="120" w:line="360" w:lineRule="auto"/>
        <w:jc w:val="both"/>
        <w:rPr>
          <w:color w:val="0E0E0E"/>
        </w:rPr>
      </w:pPr>
      <w:r w:rsidRPr="001D460D">
        <w:rPr>
          <w:b/>
          <w:color w:val="0E0E0E"/>
        </w:rPr>
        <w:t>Future Developments</w:t>
      </w:r>
      <w:r w:rsidR="00F73D89" w:rsidRPr="001D460D">
        <w:rPr>
          <w:color w:val="0E0E0E"/>
        </w:rPr>
        <w:t>:</w:t>
      </w:r>
    </w:p>
    <w:p w14:paraId="1AF87B29" w14:textId="77777777" w:rsidR="00A460BE" w:rsidRPr="001D460D" w:rsidRDefault="00000000" w:rsidP="001D460D">
      <w:pPr>
        <w:spacing w:after="120" w:line="360" w:lineRule="auto"/>
        <w:ind w:left="720"/>
        <w:jc w:val="both"/>
        <w:rPr>
          <w:color w:val="0E0E0E"/>
        </w:rPr>
      </w:pPr>
      <w:r w:rsidRPr="001D460D">
        <w:rPr>
          <w:color w:val="0E0E0E"/>
        </w:rPr>
        <w:t>Exploring additional features such as seller data or sentiment analysis may refine predictions further. Both technical and non-technical teams can collaborate on assessing new features to enhance the platform's overall review management process.</w:t>
      </w:r>
    </w:p>
    <w:p w14:paraId="1B2D0BA2" w14:textId="77777777" w:rsidR="00F73D89" w:rsidRPr="001D460D" w:rsidRDefault="00F73D89" w:rsidP="001D460D">
      <w:pPr>
        <w:spacing w:after="120" w:line="360" w:lineRule="auto"/>
        <w:ind w:left="720"/>
        <w:jc w:val="both"/>
        <w:rPr>
          <w:color w:val="0E0E0E"/>
        </w:rPr>
      </w:pPr>
    </w:p>
    <w:p w14:paraId="6AD774C7" w14:textId="54BBFCBA" w:rsidR="00F73D89" w:rsidRPr="001D460D" w:rsidRDefault="00F73D89" w:rsidP="001D460D">
      <w:pPr>
        <w:spacing w:after="120" w:line="360" w:lineRule="auto"/>
        <w:ind w:left="720"/>
        <w:jc w:val="both"/>
        <w:rPr>
          <w:color w:val="0E0E0E"/>
          <w:sz w:val="24"/>
          <w:szCs w:val="24"/>
        </w:rPr>
        <w:sectPr w:rsidR="00F73D89" w:rsidRPr="001D460D" w:rsidSect="001D460D">
          <w:pgSz w:w="12240" w:h="15840"/>
          <w:pgMar w:top="1440" w:right="1440" w:bottom="1440" w:left="1440" w:header="720" w:footer="720" w:gutter="0"/>
          <w:cols w:space="720"/>
        </w:sectPr>
      </w:pPr>
    </w:p>
    <w:p w14:paraId="66A7F7D8" w14:textId="77777777" w:rsidR="00A460BE" w:rsidRPr="001D460D" w:rsidRDefault="00000000" w:rsidP="001D460D">
      <w:pPr>
        <w:pStyle w:val="Heading1"/>
        <w:keepNext w:val="0"/>
        <w:keepLines w:val="0"/>
        <w:spacing w:before="280" w:line="360" w:lineRule="auto"/>
        <w:ind w:left="0" w:firstLine="0"/>
        <w:rPr>
          <w:u w:val="single"/>
        </w:rPr>
      </w:pPr>
      <w:bookmarkStart w:id="9" w:name="_Toc183615440"/>
      <w:r w:rsidRPr="001D460D">
        <w:rPr>
          <w:u w:val="single"/>
        </w:rPr>
        <w:lastRenderedPageBreak/>
        <w:t>Results &amp; Conclusion</w:t>
      </w:r>
      <w:bookmarkEnd w:id="9"/>
    </w:p>
    <w:p w14:paraId="54DBF58E" w14:textId="77777777" w:rsidR="00A460BE" w:rsidRPr="00772230" w:rsidRDefault="00000000" w:rsidP="00772230">
      <w:pPr>
        <w:rPr>
          <w:b/>
          <w:bCs/>
          <w:sz w:val="24"/>
          <w:szCs w:val="24"/>
        </w:rPr>
      </w:pPr>
      <w:r w:rsidRPr="00772230">
        <w:rPr>
          <w:b/>
          <w:bCs/>
          <w:sz w:val="24"/>
          <w:szCs w:val="24"/>
        </w:rPr>
        <w:t>Results:</w:t>
      </w:r>
    </w:p>
    <w:p w14:paraId="15682B7F" w14:textId="77777777" w:rsidR="00A460BE" w:rsidRPr="001D460D" w:rsidRDefault="00000000" w:rsidP="001D460D">
      <w:pPr>
        <w:numPr>
          <w:ilvl w:val="0"/>
          <w:numId w:val="3"/>
        </w:numPr>
        <w:spacing w:before="240" w:line="360" w:lineRule="auto"/>
        <w:jc w:val="both"/>
      </w:pPr>
      <w:r w:rsidRPr="001D460D">
        <w:t>Data Preparation:</w:t>
      </w:r>
    </w:p>
    <w:p w14:paraId="5859519F" w14:textId="77777777" w:rsidR="00A460BE" w:rsidRPr="001D460D" w:rsidRDefault="00000000" w:rsidP="001D460D">
      <w:pPr>
        <w:numPr>
          <w:ilvl w:val="1"/>
          <w:numId w:val="3"/>
        </w:numPr>
        <w:spacing w:line="360" w:lineRule="auto"/>
        <w:jc w:val="both"/>
      </w:pPr>
      <w:r w:rsidRPr="001D460D">
        <w:t xml:space="preserve">Relevant tables were </w:t>
      </w:r>
      <w:proofErr w:type="gramStart"/>
      <w:r w:rsidRPr="001D460D">
        <w:t>joined</w:t>
      </w:r>
      <w:proofErr w:type="gramEnd"/>
      <w:r w:rsidRPr="001D460D">
        <w:t xml:space="preserve"> and missing values were addressed. Features like delivery times, total payment and product count were created to enhance insights.</w:t>
      </w:r>
    </w:p>
    <w:p w14:paraId="759D1A39" w14:textId="77777777" w:rsidR="00A460BE" w:rsidRPr="001D460D" w:rsidRDefault="00000000" w:rsidP="001D460D">
      <w:pPr>
        <w:numPr>
          <w:ilvl w:val="1"/>
          <w:numId w:val="3"/>
        </w:numPr>
        <w:spacing w:line="360" w:lineRule="auto"/>
        <w:jc w:val="both"/>
      </w:pPr>
      <w:r w:rsidRPr="001D460D">
        <w:t>Review scores were transformed into a binary target: 0 for reviews 1–3 stars and class 1 for 4–5 stars.</w:t>
      </w:r>
    </w:p>
    <w:p w14:paraId="2703F844" w14:textId="77777777" w:rsidR="00A460BE" w:rsidRPr="001D460D" w:rsidRDefault="00000000" w:rsidP="001D460D">
      <w:pPr>
        <w:numPr>
          <w:ilvl w:val="0"/>
          <w:numId w:val="3"/>
        </w:numPr>
        <w:spacing w:line="360" w:lineRule="auto"/>
        <w:jc w:val="both"/>
      </w:pPr>
      <w:r w:rsidRPr="001D460D">
        <w:t>Insights from EDA:</w:t>
      </w:r>
    </w:p>
    <w:p w14:paraId="5E581068" w14:textId="77777777" w:rsidR="00A460BE" w:rsidRPr="001D460D" w:rsidRDefault="00000000" w:rsidP="001D460D">
      <w:pPr>
        <w:numPr>
          <w:ilvl w:val="1"/>
          <w:numId w:val="3"/>
        </w:numPr>
        <w:spacing w:line="360" w:lineRule="auto"/>
        <w:jc w:val="both"/>
      </w:pPr>
      <w:r w:rsidRPr="001D460D">
        <w:t>Delivery speed and accuracy strongly influenced positive reviews, highlighting the importance of efficient logistics.</w:t>
      </w:r>
    </w:p>
    <w:p w14:paraId="737A5F76" w14:textId="77777777" w:rsidR="00A460BE" w:rsidRPr="001D460D" w:rsidRDefault="00000000" w:rsidP="001D460D">
      <w:pPr>
        <w:numPr>
          <w:ilvl w:val="1"/>
          <w:numId w:val="3"/>
        </w:numPr>
        <w:spacing w:line="360" w:lineRule="auto"/>
        <w:jc w:val="both"/>
      </w:pPr>
      <w:r w:rsidRPr="001D460D">
        <w:t>São Paulo was identified as the largest customer base, making it a strategic focus area for customer engagement.</w:t>
      </w:r>
    </w:p>
    <w:p w14:paraId="38AD3179" w14:textId="77777777" w:rsidR="00A460BE" w:rsidRPr="001D460D" w:rsidRDefault="00000000" w:rsidP="001D460D">
      <w:pPr>
        <w:numPr>
          <w:ilvl w:val="1"/>
          <w:numId w:val="3"/>
        </w:numPr>
        <w:spacing w:line="360" w:lineRule="auto"/>
        <w:jc w:val="both"/>
      </w:pPr>
      <w:r w:rsidRPr="001D460D">
        <w:t>Product price showed very small impact on reviews, emphasising that service and delivery are the key operators of customer satisfaction.</w:t>
      </w:r>
    </w:p>
    <w:p w14:paraId="674FAF52" w14:textId="77777777" w:rsidR="00A460BE" w:rsidRPr="001D460D" w:rsidRDefault="00000000" w:rsidP="001D460D">
      <w:pPr>
        <w:numPr>
          <w:ilvl w:val="0"/>
          <w:numId w:val="3"/>
        </w:numPr>
        <w:spacing w:line="360" w:lineRule="auto"/>
        <w:jc w:val="both"/>
      </w:pPr>
      <w:r w:rsidRPr="001D460D">
        <w:t>Class Balancing:</w:t>
      </w:r>
    </w:p>
    <w:p w14:paraId="7705B7C0" w14:textId="253926CA" w:rsidR="00A460BE" w:rsidRPr="001D460D" w:rsidRDefault="00000000" w:rsidP="001D460D">
      <w:pPr>
        <w:numPr>
          <w:ilvl w:val="1"/>
          <w:numId w:val="3"/>
        </w:numPr>
        <w:spacing w:after="240" w:line="360" w:lineRule="auto"/>
        <w:jc w:val="both"/>
      </w:pPr>
      <w:r w:rsidRPr="001D460D">
        <w:t xml:space="preserve">To address the imbalance in review scores, </w:t>
      </w:r>
      <w:r w:rsidR="00F73D89" w:rsidRPr="001D460D">
        <w:t>under sampling</w:t>
      </w:r>
      <w:r w:rsidRPr="001D460D">
        <w:t xml:space="preserve"> was used on Class 1 to create a balanced dataset, ensuring fair predictions during model training.</w:t>
      </w:r>
    </w:p>
    <w:p w14:paraId="31672E39" w14:textId="77777777" w:rsidR="00A460BE" w:rsidRPr="001D460D" w:rsidRDefault="00B27EDC" w:rsidP="001D460D">
      <w:pPr>
        <w:spacing w:before="240" w:after="240" w:line="360" w:lineRule="auto"/>
        <w:jc w:val="both"/>
      </w:pPr>
      <w:r>
        <w:rPr>
          <w:noProof/>
        </w:rPr>
        <w:pict w14:anchorId="3B209555">
          <v:rect id="_x0000_i1025" alt="" style="width:468pt;height:.05pt;mso-width-percent:0;mso-height-percent:0;mso-width-percent:0;mso-height-percent:0" o:hralign="center" o:hrstd="t" o:hr="t" fillcolor="#a0a0a0" stroked="f"/>
        </w:pict>
      </w:r>
    </w:p>
    <w:p w14:paraId="5E6502B8" w14:textId="77777777" w:rsidR="00A460BE" w:rsidRDefault="00000000" w:rsidP="00772230">
      <w:pPr>
        <w:rPr>
          <w:b/>
          <w:bCs/>
          <w:sz w:val="24"/>
          <w:szCs w:val="24"/>
        </w:rPr>
      </w:pPr>
      <w:r w:rsidRPr="00772230">
        <w:rPr>
          <w:b/>
          <w:bCs/>
          <w:sz w:val="24"/>
          <w:szCs w:val="24"/>
        </w:rPr>
        <w:t>Conclusion:</w:t>
      </w:r>
    </w:p>
    <w:p w14:paraId="79833BFE" w14:textId="77777777" w:rsidR="00772230" w:rsidRPr="00772230" w:rsidRDefault="00772230" w:rsidP="00772230">
      <w:pPr>
        <w:rPr>
          <w:b/>
          <w:bCs/>
          <w:sz w:val="24"/>
          <w:szCs w:val="24"/>
        </w:rPr>
      </w:pPr>
    </w:p>
    <w:p w14:paraId="642627A8" w14:textId="0E2F2E4E" w:rsidR="00A460BE" w:rsidRPr="001D460D" w:rsidRDefault="00000000" w:rsidP="001D460D">
      <w:pPr>
        <w:spacing w:line="360" w:lineRule="auto"/>
        <w:jc w:val="both"/>
      </w:pPr>
      <w:r w:rsidRPr="001D460D">
        <w:t>The dataset is well-prepared for modelling, with critical predictors like delivery performance and spending patterns identified. A binary classification model will allow Nile to predict customers likely to leave positive reviews, enabling targeted and resource-efficient review collection strategies. These insights also highlight the need to focus on logistics and customer satisfaction in São Paulo, ensuring sustained positive feedback and strengthened brand loyalty.</w:t>
      </w:r>
      <w:r w:rsidR="00F73D89" w:rsidRPr="001D460D">
        <w:t xml:space="preserve"> S</w:t>
      </w:r>
      <w:r w:rsidRPr="001D460D">
        <w:t>ignificant preprocessing, merging, and feature engineering to create a unified dataset suitable for building pred</w:t>
      </w:r>
      <w:r w:rsidR="00F73D89" w:rsidRPr="001D460D">
        <w:t>iction models.</w:t>
      </w:r>
    </w:p>
    <w:p w14:paraId="0039AECE" w14:textId="77777777" w:rsidR="00A460BE" w:rsidRPr="001D460D" w:rsidRDefault="00A460BE" w:rsidP="001D460D">
      <w:pPr>
        <w:spacing w:line="360" w:lineRule="auto"/>
        <w:jc w:val="both"/>
        <w:rPr>
          <w:b/>
          <w:u w:val="single"/>
        </w:rPr>
      </w:pPr>
    </w:p>
    <w:sectPr w:rsidR="00A460BE" w:rsidRPr="001D460D" w:rsidSect="001D460D">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07B810" w14:textId="77777777" w:rsidR="00B27EDC" w:rsidRDefault="00B27EDC">
      <w:pPr>
        <w:spacing w:line="240" w:lineRule="auto"/>
      </w:pPr>
      <w:r>
        <w:separator/>
      </w:r>
    </w:p>
  </w:endnote>
  <w:endnote w:type="continuationSeparator" w:id="0">
    <w:p w14:paraId="713992A2" w14:textId="77777777" w:rsidR="00B27EDC" w:rsidRDefault="00B27ED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172169376"/>
      <w:docPartObj>
        <w:docPartGallery w:val="Page Numbers (Bottom of Page)"/>
        <w:docPartUnique/>
      </w:docPartObj>
    </w:sdtPr>
    <w:sdtContent>
      <w:p w14:paraId="261DBB9E" w14:textId="4453C74E" w:rsidR="003A1B9D" w:rsidRDefault="003A1B9D" w:rsidP="00524F2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092780249"/>
      <w:docPartObj>
        <w:docPartGallery w:val="Page Numbers (Bottom of Page)"/>
        <w:docPartUnique/>
      </w:docPartObj>
    </w:sdtPr>
    <w:sdtContent>
      <w:p w14:paraId="19E80494" w14:textId="4485E355" w:rsidR="003A1B9D" w:rsidRDefault="003A1B9D" w:rsidP="00524F2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989272606"/>
      <w:docPartObj>
        <w:docPartGallery w:val="Page Numbers (Bottom of Page)"/>
        <w:docPartUnique/>
      </w:docPartObj>
    </w:sdtPr>
    <w:sdtContent>
      <w:p w14:paraId="5575EF5C" w14:textId="631BC45B" w:rsidR="001D460D" w:rsidRDefault="001D460D" w:rsidP="003A1B9D">
        <w:pPr>
          <w:pStyle w:val="Footer"/>
          <w:framePr w:wrap="none" w:vAnchor="text" w:hAnchor="margin" w:xAlign="center"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FA0C36B" w14:textId="77777777" w:rsidR="001D460D" w:rsidRDefault="001D46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F4F5B8" w14:textId="77777777" w:rsidR="00A460BE" w:rsidRDefault="00A460BE">
    <w:pPr>
      <w:spacing w:before="240" w:after="24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112A3F" w14:textId="49E3C3F3" w:rsidR="003A1B9D" w:rsidRDefault="003A1B9D" w:rsidP="00524F2D">
    <w:pPr>
      <w:pStyle w:val="Footer"/>
      <w:framePr w:wrap="none" w:vAnchor="text" w:hAnchor="margin" w:xAlign="center" w:y="1"/>
      <w:rPr>
        <w:rStyle w:val="PageNumber"/>
      </w:rPr>
    </w:pPr>
    <w:r>
      <w:rPr>
        <w:rStyle w:val="PageNumber"/>
      </w:rPr>
      <w:t>1</w:t>
    </w:r>
  </w:p>
  <w:p w14:paraId="1063624E" w14:textId="77777777" w:rsidR="003A1B9D" w:rsidRDefault="003A1B9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686892920"/>
      <w:docPartObj>
        <w:docPartGallery w:val="Page Numbers (Bottom of Page)"/>
        <w:docPartUnique/>
      </w:docPartObj>
    </w:sdtPr>
    <w:sdtContent>
      <w:p w14:paraId="77EDDA30" w14:textId="3FDB833A" w:rsidR="003A1B9D" w:rsidRDefault="003A1B9D" w:rsidP="003A1B9D">
        <w:pPr>
          <w:pStyle w:val="Footer"/>
          <w:framePr w:wrap="none" w:vAnchor="text" w:hAnchor="margin" w:xAlign="center" w:y="1"/>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368E10CB" w14:textId="3B5FB6CE" w:rsidR="001D460D" w:rsidRDefault="001D460D" w:rsidP="003A1B9D">
    <w:pPr>
      <w:pStyle w:val="Footer"/>
      <w:framePr w:wrap="none" w:vAnchor="text" w:hAnchor="margin" w:xAlign="center" w:y="1"/>
      <w:ind w:right="360"/>
      <w:rPr>
        <w:rStyle w:val="PageNumber"/>
      </w:rPr>
    </w:pPr>
  </w:p>
  <w:p w14:paraId="032710E8" w14:textId="77777777" w:rsidR="001D460D" w:rsidRDefault="001D460D">
    <w:pPr>
      <w:spacing w:before="240" w:after="24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BF5C5B" w14:textId="77777777" w:rsidR="003A1B9D" w:rsidRDefault="003A1B9D" w:rsidP="00524F2D">
    <w:pPr>
      <w:pStyle w:val="Footer"/>
      <w:framePr w:wrap="none" w:vAnchor="text" w:hAnchor="margin" w:xAlign="center" w:y="1"/>
      <w:rPr>
        <w:rStyle w:val="PageNumber"/>
      </w:rPr>
    </w:pPr>
    <w:r>
      <w:rPr>
        <w:rStyle w:val="PageNumber"/>
      </w:rPr>
      <w:t>1</w:t>
    </w:r>
  </w:p>
  <w:p w14:paraId="1646C8AE" w14:textId="77777777" w:rsidR="003A1B9D" w:rsidRDefault="003A1B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E31789" w14:textId="77777777" w:rsidR="00B27EDC" w:rsidRDefault="00B27EDC">
      <w:pPr>
        <w:spacing w:line="240" w:lineRule="auto"/>
      </w:pPr>
      <w:r>
        <w:separator/>
      </w:r>
    </w:p>
  </w:footnote>
  <w:footnote w:type="continuationSeparator" w:id="0">
    <w:p w14:paraId="470A9681" w14:textId="77777777" w:rsidR="00B27EDC" w:rsidRDefault="00B27ED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193A45"/>
    <w:multiLevelType w:val="multilevel"/>
    <w:tmpl w:val="615EC2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9D0113C"/>
    <w:multiLevelType w:val="multilevel"/>
    <w:tmpl w:val="C94276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F1F73EA"/>
    <w:multiLevelType w:val="multilevel"/>
    <w:tmpl w:val="47C82A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BCC5455"/>
    <w:multiLevelType w:val="multilevel"/>
    <w:tmpl w:val="2F6244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DCC096F"/>
    <w:multiLevelType w:val="hybridMultilevel"/>
    <w:tmpl w:val="40F0C13C"/>
    <w:lvl w:ilvl="0" w:tplc="08090005">
      <w:start w:val="1"/>
      <w:numFmt w:val="bullet"/>
      <w:lvlText w:val=""/>
      <w:lvlJc w:val="left"/>
      <w:pPr>
        <w:ind w:left="1440" w:hanging="360"/>
      </w:pPr>
      <w:rPr>
        <w:rFonts w:ascii="Wingdings" w:hAnsi="Wingdings" w:hint="default"/>
      </w:r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5" w15:restartNumberingAfterBreak="0">
    <w:nsid w:val="43FB3099"/>
    <w:multiLevelType w:val="multilevel"/>
    <w:tmpl w:val="475C1D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47C079D"/>
    <w:multiLevelType w:val="multilevel"/>
    <w:tmpl w:val="67FC98A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4CA525E0"/>
    <w:multiLevelType w:val="multilevel"/>
    <w:tmpl w:val="631ECD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0AE790A"/>
    <w:multiLevelType w:val="multilevel"/>
    <w:tmpl w:val="686C4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DD175E7"/>
    <w:multiLevelType w:val="multilevel"/>
    <w:tmpl w:val="CE566F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41B3282"/>
    <w:multiLevelType w:val="multilevel"/>
    <w:tmpl w:val="E96C68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55371B2"/>
    <w:multiLevelType w:val="multilevel"/>
    <w:tmpl w:val="068C6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6A91412"/>
    <w:multiLevelType w:val="multilevel"/>
    <w:tmpl w:val="7A3CB0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27651389">
    <w:abstractNumId w:val="1"/>
  </w:num>
  <w:num w:numId="2" w16cid:durableId="938173490">
    <w:abstractNumId w:val="3"/>
  </w:num>
  <w:num w:numId="3" w16cid:durableId="654843130">
    <w:abstractNumId w:val="6"/>
  </w:num>
  <w:num w:numId="4" w16cid:durableId="2025352827">
    <w:abstractNumId w:val="0"/>
  </w:num>
  <w:num w:numId="5" w16cid:durableId="872881701">
    <w:abstractNumId w:val="10"/>
  </w:num>
  <w:num w:numId="6" w16cid:durableId="392968160">
    <w:abstractNumId w:val="5"/>
  </w:num>
  <w:num w:numId="7" w16cid:durableId="10228343">
    <w:abstractNumId w:val="2"/>
  </w:num>
  <w:num w:numId="8" w16cid:durableId="1921215812">
    <w:abstractNumId w:val="8"/>
  </w:num>
  <w:num w:numId="9" w16cid:durableId="754084420">
    <w:abstractNumId w:val="12"/>
  </w:num>
  <w:num w:numId="10" w16cid:durableId="1232697130">
    <w:abstractNumId w:val="11"/>
  </w:num>
  <w:num w:numId="11" w16cid:durableId="887186436">
    <w:abstractNumId w:val="9"/>
  </w:num>
  <w:num w:numId="12" w16cid:durableId="1436487570">
    <w:abstractNumId w:val="7"/>
  </w:num>
  <w:num w:numId="13" w16cid:durableId="10293343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60BE"/>
    <w:rsid w:val="0011202A"/>
    <w:rsid w:val="001D460D"/>
    <w:rsid w:val="003A1B9D"/>
    <w:rsid w:val="003E2CEC"/>
    <w:rsid w:val="00466DB2"/>
    <w:rsid w:val="004810F8"/>
    <w:rsid w:val="00772230"/>
    <w:rsid w:val="00A377B8"/>
    <w:rsid w:val="00A460BE"/>
    <w:rsid w:val="00B27EDC"/>
    <w:rsid w:val="00F73D89"/>
    <w:rsid w:val="00F875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CE8F02"/>
  <w15:docId w15:val="{36AFDAFD-CE6D-CA40-8DB3-D3EABB553D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ind w:left="720" w:hanging="360"/>
      <w:jc w:val="center"/>
      <w:outlineLvl w:val="0"/>
    </w:pPr>
    <w:rPr>
      <w:b/>
      <w:sz w:val="36"/>
      <w:szCs w:val="36"/>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4810F8"/>
    <w:pPr>
      <w:ind w:left="720"/>
      <w:contextualSpacing/>
    </w:pPr>
  </w:style>
  <w:style w:type="table" w:styleId="TableGrid">
    <w:name w:val="Table Grid"/>
    <w:basedOn w:val="TableNormal"/>
    <w:rsid w:val="004810F8"/>
    <w:pPr>
      <w:spacing w:line="240" w:lineRule="auto"/>
    </w:pPr>
    <w:rPr>
      <w:rFonts w:ascii="Times New Roman" w:eastAsia="Times New Roman" w:hAnsi="Times New Roman"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D460D"/>
    <w:pPr>
      <w:tabs>
        <w:tab w:val="center" w:pos="4680"/>
        <w:tab w:val="right" w:pos="9360"/>
      </w:tabs>
      <w:spacing w:line="240" w:lineRule="auto"/>
    </w:pPr>
  </w:style>
  <w:style w:type="character" w:customStyle="1" w:styleId="HeaderChar">
    <w:name w:val="Header Char"/>
    <w:basedOn w:val="DefaultParagraphFont"/>
    <w:link w:val="Header"/>
    <w:uiPriority w:val="99"/>
    <w:rsid w:val="001D460D"/>
  </w:style>
  <w:style w:type="paragraph" w:styleId="Footer">
    <w:name w:val="footer"/>
    <w:basedOn w:val="Normal"/>
    <w:link w:val="FooterChar"/>
    <w:uiPriority w:val="99"/>
    <w:unhideWhenUsed/>
    <w:rsid w:val="001D460D"/>
    <w:pPr>
      <w:tabs>
        <w:tab w:val="center" w:pos="4680"/>
        <w:tab w:val="right" w:pos="9360"/>
      </w:tabs>
      <w:spacing w:line="240" w:lineRule="auto"/>
    </w:pPr>
  </w:style>
  <w:style w:type="character" w:customStyle="1" w:styleId="FooterChar">
    <w:name w:val="Footer Char"/>
    <w:basedOn w:val="DefaultParagraphFont"/>
    <w:link w:val="Footer"/>
    <w:uiPriority w:val="99"/>
    <w:rsid w:val="001D460D"/>
  </w:style>
  <w:style w:type="character" w:styleId="PageNumber">
    <w:name w:val="page number"/>
    <w:basedOn w:val="DefaultParagraphFont"/>
    <w:uiPriority w:val="99"/>
    <w:semiHidden/>
    <w:unhideWhenUsed/>
    <w:rsid w:val="001D460D"/>
  </w:style>
  <w:style w:type="paragraph" w:styleId="NoSpacing">
    <w:name w:val="No Spacing"/>
    <w:uiPriority w:val="1"/>
    <w:qFormat/>
    <w:rsid w:val="001D460D"/>
    <w:pPr>
      <w:spacing w:line="240" w:lineRule="auto"/>
    </w:pPr>
    <w:rPr>
      <w:rFonts w:asciiTheme="minorHAnsi" w:eastAsiaTheme="minorEastAsia" w:hAnsiTheme="minorHAnsi" w:cstheme="minorBidi"/>
      <w:lang w:val="en-US" w:eastAsia="zh-CN"/>
    </w:rPr>
  </w:style>
  <w:style w:type="paragraph" w:styleId="TOC1">
    <w:name w:val="toc 1"/>
    <w:basedOn w:val="Normal"/>
    <w:next w:val="Normal"/>
    <w:autoRedefine/>
    <w:uiPriority w:val="39"/>
    <w:unhideWhenUsed/>
    <w:rsid w:val="003A1B9D"/>
    <w:pPr>
      <w:spacing w:after="100"/>
    </w:pPr>
  </w:style>
  <w:style w:type="paragraph" w:styleId="TOC2">
    <w:name w:val="toc 2"/>
    <w:basedOn w:val="Normal"/>
    <w:next w:val="Normal"/>
    <w:autoRedefine/>
    <w:uiPriority w:val="39"/>
    <w:unhideWhenUsed/>
    <w:rsid w:val="003A1B9D"/>
    <w:pPr>
      <w:spacing w:after="100"/>
      <w:ind w:left="220"/>
    </w:pPr>
  </w:style>
  <w:style w:type="paragraph" w:styleId="TOC3">
    <w:name w:val="toc 3"/>
    <w:basedOn w:val="Normal"/>
    <w:next w:val="Normal"/>
    <w:autoRedefine/>
    <w:uiPriority w:val="39"/>
    <w:unhideWhenUsed/>
    <w:rsid w:val="003A1B9D"/>
    <w:pPr>
      <w:spacing w:after="100"/>
      <w:ind w:left="440"/>
    </w:pPr>
  </w:style>
  <w:style w:type="paragraph" w:styleId="TOC4">
    <w:name w:val="toc 4"/>
    <w:basedOn w:val="Normal"/>
    <w:next w:val="Normal"/>
    <w:autoRedefine/>
    <w:uiPriority w:val="39"/>
    <w:unhideWhenUsed/>
    <w:rsid w:val="003A1B9D"/>
    <w:pPr>
      <w:spacing w:after="100"/>
      <w:ind w:left="660"/>
    </w:pPr>
  </w:style>
  <w:style w:type="character" w:styleId="Hyperlink">
    <w:name w:val="Hyperlink"/>
    <w:basedOn w:val="DefaultParagraphFont"/>
    <w:uiPriority w:val="99"/>
    <w:unhideWhenUsed/>
    <w:rsid w:val="003A1B9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4.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footer" Target="footer3.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footer" Target="footer5.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214</TotalTime>
  <Pages>22</Pages>
  <Words>2712</Words>
  <Characters>14160</Characters>
  <Application>Microsoft Office Word</Application>
  <DocSecurity>0</DocSecurity>
  <Lines>337</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Francesco Capo</cp:lastModifiedBy>
  <cp:revision>4</cp:revision>
  <dcterms:created xsi:type="dcterms:W3CDTF">2024-11-27T14:44:00Z</dcterms:created>
  <dcterms:modified xsi:type="dcterms:W3CDTF">2024-11-29T13:40:00Z</dcterms:modified>
</cp:coreProperties>
</file>